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21EA" w14:textId="77777777" w:rsidR="00030790" w:rsidRDefault="00302D5B" w:rsidP="00DB03A6">
      <w:pPr>
        <w:bidi/>
        <w:spacing w:line="360" w:lineRule="auto"/>
        <w:jc w:val="center"/>
        <w:rPr>
          <w:rFonts w:cs="B Titr"/>
          <w:b/>
          <w:bCs/>
          <w:sz w:val="22"/>
          <w:szCs w:val="22"/>
          <w:lang w:bidi="fa-IR"/>
        </w:rPr>
      </w:pPr>
      <w:r w:rsidRPr="006E7CA6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</w:t>
      </w:r>
      <w:r w:rsidR="006E7CA6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                   </w:t>
      </w:r>
      <w:r w:rsidRPr="006E7CA6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FB5DACE" w14:textId="77777777" w:rsidR="00030790" w:rsidRPr="00176544" w:rsidRDefault="00030790" w:rsidP="00DB03A6">
      <w:pPr>
        <w:bidi/>
        <w:spacing w:line="360" w:lineRule="auto"/>
        <w:jc w:val="center"/>
        <w:rPr>
          <w:rFonts w:cs="B Nazanin"/>
          <w:b/>
          <w:bCs/>
          <w:rtl/>
        </w:rPr>
      </w:pPr>
      <w:r w:rsidRPr="00176544">
        <w:rPr>
          <w:rFonts w:cs="B Nazanin" w:hint="cs"/>
          <w:b/>
          <w:bCs/>
          <w:rtl/>
        </w:rPr>
        <w:t>فرم طرح دوره درس نظری و عملی- دانشگاه علوم پزشکی ایلام</w:t>
      </w:r>
    </w:p>
    <w:p w14:paraId="7E981801" w14:textId="77777777" w:rsidR="004A2C9E" w:rsidRDefault="004A2C9E" w:rsidP="00DB03A6">
      <w:pPr>
        <w:bidi/>
        <w:spacing w:line="360" w:lineRule="auto"/>
        <w:jc w:val="center"/>
        <w:rPr>
          <w:rFonts w:cs="B Nazanin"/>
          <w:b/>
          <w:bCs/>
          <w:rtl/>
        </w:rPr>
      </w:pPr>
      <w:r w:rsidRPr="00176544">
        <w:rPr>
          <w:rFonts w:cs="B Nazanin" w:hint="cs"/>
          <w:b/>
          <w:bCs/>
          <w:rtl/>
        </w:rPr>
        <w:t xml:space="preserve">دانشکده: بهداشت                                                        </w:t>
      </w:r>
    </w:p>
    <w:p w14:paraId="2BDDD247" w14:textId="77777777" w:rsidR="00030790" w:rsidRPr="00176544" w:rsidRDefault="00030790" w:rsidP="004A2C9E">
      <w:pPr>
        <w:bidi/>
        <w:spacing w:line="360" w:lineRule="auto"/>
        <w:jc w:val="center"/>
        <w:rPr>
          <w:rFonts w:cs="B Nazanin"/>
          <w:b/>
          <w:bCs/>
          <w:rtl/>
        </w:rPr>
      </w:pPr>
      <w:r w:rsidRPr="00176544">
        <w:rPr>
          <w:rFonts w:cs="B Nazanin" w:hint="cs"/>
          <w:b/>
          <w:bCs/>
          <w:rtl/>
        </w:rPr>
        <w:t>معرفی درس</w:t>
      </w:r>
    </w:p>
    <w:tbl>
      <w:tblPr>
        <w:tblStyle w:val="TableGrid"/>
        <w:bidiVisual/>
        <w:tblW w:w="10957" w:type="dxa"/>
        <w:jc w:val="center"/>
        <w:tblLook w:val="0000" w:firstRow="0" w:lastRow="0" w:firstColumn="0" w:lastColumn="0" w:noHBand="0" w:noVBand="0"/>
      </w:tblPr>
      <w:tblGrid>
        <w:gridCol w:w="1417"/>
        <w:gridCol w:w="2608"/>
        <w:gridCol w:w="2177"/>
        <w:gridCol w:w="1675"/>
        <w:gridCol w:w="3080"/>
      </w:tblGrid>
      <w:tr w:rsidR="004A2C9E" w14:paraId="526F6386" w14:textId="77777777" w:rsidTr="00090B70">
        <w:trPr>
          <w:gridAfter w:val="3"/>
          <w:wAfter w:w="6932" w:type="dxa"/>
          <w:trHeight w:val="510"/>
          <w:jc w:val="center"/>
        </w:trPr>
        <w:tc>
          <w:tcPr>
            <w:tcW w:w="4025" w:type="dxa"/>
            <w:gridSpan w:val="2"/>
          </w:tcPr>
          <w:p w14:paraId="77D8C7A1" w14:textId="77777777" w:rsidR="004A2C9E" w:rsidRPr="00835B07" w:rsidRDefault="004A2C9E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835B07">
              <w:rPr>
                <w:rFonts w:cs="B Titr" w:hint="cs"/>
                <w:b/>
                <w:bCs/>
                <w:rtl/>
              </w:rPr>
              <w:t>گروه آموزشی : بهداشت محیط</w:t>
            </w:r>
          </w:p>
        </w:tc>
      </w:tr>
      <w:tr w:rsidR="004A2C9E" w:rsidRPr="00176544" w14:paraId="359C85A4" w14:textId="77777777" w:rsidTr="004A2C9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  <w:vAlign w:val="center"/>
          </w:tcPr>
          <w:p w14:paraId="1649E539" w14:textId="77777777" w:rsidR="00030790" w:rsidRPr="00835B07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835B07">
              <w:rPr>
                <w:rFonts w:cs="B Titr" w:hint="cs"/>
                <w:b/>
                <w:bCs/>
                <w:rtl/>
              </w:rPr>
              <w:t>عنوان درس:</w:t>
            </w:r>
          </w:p>
          <w:p w14:paraId="2BEB7182" w14:textId="51A36B68" w:rsidR="00030790" w:rsidRPr="00176544" w:rsidRDefault="00030790" w:rsidP="004A2C9E">
            <w:pPr>
              <w:bidi/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176544">
              <w:rPr>
                <w:rFonts w:cs="B Mitra"/>
                <w:lang w:bidi="fa-IR"/>
              </w:rPr>
              <w:t xml:space="preserve">  </w:t>
            </w:r>
            <w:r w:rsidRPr="00176544">
              <w:rPr>
                <w:rFonts w:ascii="Tahoma" w:hAnsi="Tahoma" w:cs="B Mitra"/>
                <w:rtl/>
                <w:lang w:bidi="fa-IR"/>
              </w:rPr>
              <w:t>آلودگي هوا</w:t>
            </w:r>
            <w:r w:rsidR="00B11905">
              <w:rPr>
                <w:rFonts w:ascii="Tahoma" w:hAnsi="Tahoma" w:cs="B Mitra" w:hint="cs"/>
                <w:rtl/>
                <w:lang w:bidi="fa-IR"/>
              </w:rPr>
              <w:t xml:space="preserve"> عملی</w:t>
            </w:r>
          </w:p>
        </w:tc>
        <w:tc>
          <w:tcPr>
            <w:tcW w:w="2608" w:type="dxa"/>
            <w:vAlign w:val="center"/>
          </w:tcPr>
          <w:p w14:paraId="026E4BBE" w14:textId="77777777" w:rsidR="00030790" w:rsidRPr="00835B07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835B07">
              <w:rPr>
                <w:rFonts w:cs="B Titr" w:hint="cs"/>
                <w:b/>
                <w:bCs/>
                <w:rtl/>
              </w:rPr>
              <w:t xml:space="preserve">رشته </w:t>
            </w:r>
            <w:r w:rsidR="00DB03A6" w:rsidRPr="00835B07">
              <w:rPr>
                <w:rFonts w:cs="B Titr" w:hint="cs"/>
                <w:b/>
                <w:bCs/>
                <w:rtl/>
              </w:rPr>
              <w:t xml:space="preserve">تحصیلی </w:t>
            </w:r>
            <w:r w:rsidRPr="00835B07">
              <w:rPr>
                <w:rFonts w:cs="B Titr" w:hint="cs"/>
                <w:b/>
                <w:bCs/>
                <w:rtl/>
              </w:rPr>
              <w:t xml:space="preserve">دانشجویان: </w:t>
            </w:r>
          </w:p>
          <w:p w14:paraId="5C5C5E63" w14:textId="77777777" w:rsidR="00030790" w:rsidRPr="00176544" w:rsidRDefault="00030790" w:rsidP="004A2C9E">
            <w:pPr>
              <w:bidi/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176544">
              <w:rPr>
                <w:rFonts w:cs="B Mitra" w:hint="cs"/>
                <w:rtl/>
                <w:lang w:bidi="fa-IR"/>
              </w:rPr>
              <w:t xml:space="preserve">مهندسی بهداشت محیط </w:t>
            </w:r>
          </w:p>
        </w:tc>
        <w:tc>
          <w:tcPr>
            <w:tcW w:w="2177" w:type="dxa"/>
            <w:vAlign w:val="center"/>
          </w:tcPr>
          <w:p w14:paraId="5E9DD5CE" w14:textId="77777777" w:rsidR="00030790" w:rsidRPr="00176544" w:rsidRDefault="00030790" w:rsidP="004A2C9E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D08EA">
              <w:rPr>
                <w:rFonts w:cs="B Titr" w:hint="cs"/>
                <w:b/>
                <w:bCs/>
                <w:rtl/>
              </w:rPr>
              <w:t>دروس پیش نیاز:</w:t>
            </w:r>
            <w:r w:rsidRPr="0017654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14:paraId="68202882" w14:textId="77777777" w:rsidR="00030790" w:rsidRPr="00176544" w:rsidRDefault="00030790" w:rsidP="004A2C9E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A2C9E">
              <w:rPr>
                <w:rFonts w:cs="B Mitra"/>
                <w:rtl/>
                <w:lang w:bidi="fa-IR"/>
              </w:rPr>
              <w:t>مكانيك سيالات</w:t>
            </w:r>
          </w:p>
        </w:tc>
        <w:tc>
          <w:tcPr>
            <w:tcW w:w="1675" w:type="dxa"/>
            <w:vAlign w:val="center"/>
          </w:tcPr>
          <w:p w14:paraId="34BEF9EA" w14:textId="77777777" w:rsidR="00176544" w:rsidRPr="00835B07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835B07">
              <w:rPr>
                <w:rFonts w:cs="B Titr" w:hint="cs"/>
                <w:b/>
                <w:bCs/>
                <w:rtl/>
              </w:rPr>
              <w:t xml:space="preserve">محل برگزاری: </w:t>
            </w:r>
          </w:p>
          <w:p w14:paraId="1D86550F" w14:textId="77777777" w:rsidR="00030790" w:rsidRPr="00176544" w:rsidRDefault="00030790" w:rsidP="004A2C9E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76544">
              <w:rPr>
                <w:rFonts w:cs="B Mitra" w:hint="cs"/>
                <w:rtl/>
                <w:lang w:bidi="fa-IR"/>
              </w:rPr>
              <w:t>دانشکده</w:t>
            </w:r>
            <w:r w:rsidRPr="0017654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176544">
              <w:rPr>
                <w:rFonts w:cs="B Mitra" w:hint="cs"/>
                <w:rtl/>
                <w:lang w:bidi="fa-IR"/>
              </w:rPr>
              <w:t>بهداشت</w:t>
            </w:r>
          </w:p>
        </w:tc>
        <w:tc>
          <w:tcPr>
            <w:tcW w:w="3080" w:type="dxa"/>
            <w:vAlign w:val="center"/>
          </w:tcPr>
          <w:p w14:paraId="4579EC20" w14:textId="77777777" w:rsidR="00030790" w:rsidRPr="00835B07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835B07">
              <w:rPr>
                <w:rFonts w:cs="B Titr" w:hint="cs"/>
                <w:b/>
                <w:bCs/>
                <w:rtl/>
              </w:rPr>
              <w:t xml:space="preserve">نام مسئول درس (مدرس): </w:t>
            </w:r>
          </w:p>
          <w:p w14:paraId="716472FF" w14:textId="77777777" w:rsidR="00030790" w:rsidRPr="00176544" w:rsidRDefault="00030790" w:rsidP="00746EB0">
            <w:pPr>
              <w:bidi/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176544">
              <w:rPr>
                <w:rFonts w:cs="B Mitra" w:hint="cs"/>
                <w:rtl/>
                <w:lang w:bidi="fa-IR"/>
              </w:rPr>
              <w:t xml:space="preserve">دکتر </w:t>
            </w:r>
            <w:r w:rsidR="00746EB0">
              <w:rPr>
                <w:rFonts w:cs="B Mitra" w:hint="cs"/>
                <w:rtl/>
                <w:lang w:bidi="fa-IR"/>
              </w:rPr>
              <w:t>مؤید ادیبان</w:t>
            </w:r>
          </w:p>
        </w:tc>
      </w:tr>
      <w:tr w:rsidR="00835B07" w:rsidRPr="00176544" w14:paraId="0813F52D" w14:textId="77777777" w:rsidTr="00CC2FB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  <w:vAlign w:val="center"/>
          </w:tcPr>
          <w:p w14:paraId="50BFB8B9" w14:textId="77777777" w:rsidR="00835B07" w:rsidRPr="00176544" w:rsidRDefault="00835B07" w:rsidP="004A2C9E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835B07">
              <w:rPr>
                <w:rFonts w:cs="B Titr" w:hint="cs"/>
                <w:b/>
                <w:bCs/>
                <w:rtl/>
              </w:rPr>
              <w:t>تعداد واحد:</w:t>
            </w:r>
            <w:r w:rsidRPr="0017654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176544">
              <w:rPr>
                <w:rFonts w:cs="B Nazanin" w:hint="cs"/>
                <w:rtl/>
              </w:rPr>
              <w:t>3</w:t>
            </w:r>
          </w:p>
        </w:tc>
        <w:tc>
          <w:tcPr>
            <w:tcW w:w="2608" w:type="dxa"/>
            <w:vAlign w:val="center"/>
          </w:tcPr>
          <w:p w14:paraId="661E6A5F" w14:textId="77777777" w:rsidR="00835B07" w:rsidRPr="00176544" w:rsidRDefault="00835B07" w:rsidP="004A2C9E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177" w:type="dxa"/>
            <w:vAlign w:val="center"/>
          </w:tcPr>
          <w:p w14:paraId="37E39E32" w14:textId="77777777" w:rsidR="00835B07" w:rsidRPr="00176544" w:rsidRDefault="00835B07" w:rsidP="004A2C9E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835B07">
              <w:rPr>
                <w:rFonts w:cs="B Titr" w:hint="cs"/>
                <w:b/>
                <w:bCs/>
                <w:rtl/>
              </w:rPr>
              <w:t>مقطع تحصیلی دانشجویان:</w:t>
            </w:r>
            <w:r w:rsidRPr="0017654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176544"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4755" w:type="dxa"/>
            <w:gridSpan w:val="2"/>
            <w:vAlign w:val="center"/>
          </w:tcPr>
          <w:p w14:paraId="3238BC48" w14:textId="77777777" w:rsidR="00835B07" w:rsidRPr="00176544" w:rsidRDefault="00835B07" w:rsidP="004A2C9E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91D94">
              <w:rPr>
                <w:rFonts w:cs="B Titr" w:hint="cs"/>
                <w:b/>
                <w:bCs/>
                <w:rtl/>
              </w:rPr>
              <w:t>آدرس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76544">
              <w:rPr>
                <w:rFonts w:cs="B Nazanin"/>
                <w:b/>
                <w:bCs/>
              </w:rPr>
              <w:t>Email</w:t>
            </w:r>
            <w:r w:rsidRPr="00176544">
              <w:rPr>
                <w:rFonts w:cs="B Nazanin" w:hint="cs"/>
                <w:b/>
                <w:bCs/>
                <w:rtl/>
              </w:rPr>
              <w:t>:</w:t>
            </w:r>
          </w:p>
          <w:p w14:paraId="459BE102" w14:textId="77777777" w:rsidR="00835B07" w:rsidRPr="00176544" w:rsidRDefault="002077C4" w:rsidP="00746EB0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</w:rPr>
              <w:t>Adiban-m@medilam.ac.ir</w:t>
            </w:r>
          </w:p>
        </w:tc>
      </w:tr>
    </w:tbl>
    <w:p w14:paraId="00B184F6" w14:textId="77777777" w:rsidR="001A3B28" w:rsidRDefault="001A3B28" w:rsidP="00DB03A6">
      <w:pPr>
        <w:bidi/>
        <w:spacing w:line="360" w:lineRule="auto"/>
        <w:rPr>
          <w:rFonts w:cs="B Mitra"/>
          <w:b/>
          <w:bCs/>
          <w:rtl/>
          <w:lang w:bidi="fa-IR"/>
        </w:rPr>
      </w:pPr>
    </w:p>
    <w:p w14:paraId="35467B07" w14:textId="77777777" w:rsidR="001A3B28" w:rsidRPr="00835B07" w:rsidRDefault="001A3B28" w:rsidP="00DB03A6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sz w:val="22"/>
          <w:szCs w:val="22"/>
          <w:lang w:bidi="fa-IR"/>
        </w:rPr>
      </w:pPr>
      <w:r w:rsidRPr="00835B07">
        <w:rPr>
          <w:rFonts w:cs="B Titr" w:hint="cs"/>
          <w:b/>
          <w:bCs/>
          <w:sz w:val="22"/>
          <w:szCs w:val="22"/>
          <w:rtl/>
          <w:lang w:bidi="fa-IR"/>
        </w:rPr>
        <w:t>هدف</w:t>
      </w:r>
      <w:r w:rsidR="00886C94" w:rsidRPr="00835B07">
        <w:rPr>
          <w:rFonts w:cs="B Titr" w:hint="cs"/>
          <w:b/>
          <w:bCs/>
          <w:sz w:val="22"/>
          <w:szCs w:val="22"/>
          <w:rtl/>
          <w:lang w:bidi="fa-IR"/>
        </w:rPr>
        <w:t xml:space="preserve"> کلی</w:t>
      </w:r>
      <w:r w:rsidR="00BA5E3C" w:rsidRPr="00835B07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Pr="00835B07">
        <w:rPr>
          <w:rFonts w:cs="B Titr" w:hint="cs"/>
          <w:b/>
          <w:bCs/>
          <w:sz w:val="22"/>
          <w:szCs w:val="22"/>
          <w:rtl/>
          <w:lang w:bidi="fa-IR"/>
        </w:rPr>
        <w:t>درس:</w:t>
      </w:r>
    </w:p>
    <w:p w14:paraId="6BEA9515" w14:textId="77777777" w:rsidR="005E1E35" w:rsidRPr="004A2C9E" w:rsidRDefault="005E1E35" w:rsidP="00DB03A6">
      <w:pPr>
        <w:tabs>
          <w:tab w:val="num" w:pos="720"/>
        </w:tabs>
        <w:bidi/>
        <w:spacing w:line="360" w:lineRule="auto"/>
        <w:ind w:left="720" w:hanging="360"/>
        <w:jc w:val="both"/>
        <w:rPr>
          <w:rFonts w:ascii="Tahoma" w:hAnsi="Tahoma" w:cs="B Nazanin"/>
          <w:rtl/>
          <w:lang w:bidi="fa-IR"/>
        </w:rPr>
      </w:pPr>
      <w:r w:rsidRPr="004A2C9E">
        <w:rPr>
          <w:rFonts w:ascii="Tahoma" w:hAnsi="Tahoma" w:cs="B Nazanin" w:hint="cs"/>
          <w:rtl/>
          <w:lang w:bidi="fa-IR"/>
        </w:rPr>
        <w:t xml:space="preserve">آشنایی </w:t>
      </w:r>
      <w:r w:rsidRPr="004A2C9E">
        <w:rPr>
          <w:rFonts w:ascii="Tahoma" w:hAnsi="Tahoma" w:cs="B Nazanin"/>
          <w:rtl/>
          <w:lang w:bidi="fa-IR"/>
        </w:rPr>
        <w:t>دانشجو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ان</w:t>
      </w:r>
      <w:r w:rsidRPr="004A2C9E">
        <w:rPr>
          <w:rFonts w:ascii="Tahoma" w:hAnsi="Tahoma" w:cs="B Nazanin"/>
          <w:rtl/>
          <w:lang w:bidi="fa-IR"/>
        </w:rPr>
        <w:t xml:space="preserve"> با آلا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نده‌ها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/>
          <w:rtl/>
          <w:lang w:bidi="fa-IR"/>
        </w:rPr>
        <w:t xml:space="preserve"> هوا و منابع ا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جادکننده،</w:t>
      </w:r>
      <w:r w:rsidRPr="004A2C9E">
        <w:rPr>
          <w:rFonts w:ascii="Tahoma" w:hAnsi="Tahoma" w:cs="B Nazanin"/>
          <w:rtl/>
          <w:lang w:bidi="fa-IR"/>
        </w:rPr>
        <w:t xml:space="preserve"> اهم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ت</w:t>
      </w:r>
      <w:r w:rsidRPr="004A2C9E">
        <w:rPr>
          <w:rFonts w:ascii="Tahoma" w:hAnsi="Tahoma" w:cs="B Nazanin"/>
          <w:rtl/>
          <w:lang w:bidi="fa-IR"/>
        </w:rPr>
        <w:t xml:space="preserve"> شناخت آلا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نده‌ها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/>
          <w:rtl/>
          <w:lang w:bidi="fa-IR"/>
        </w:rPr>
        <w:t xml:space="preserve"> هوا و جلوگ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ر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/>
          <w:rtl/>
          <w:lang w:bidi="fa-IR"/>
        </w:rPr>
        <w:t xml:space="preserve"> از انتشار آنها، آثرات آلا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نده‌ها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/>
          <w:rtl/>
          <w:lang w:bidi="fa-IR"/>
        </w:rPr>
        <w:t xml:space="preserve"> هوا بر انسان و مح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ط</w:t>
      </w:r>
      <w:r w:rsidRPr="004A2C9E">
        <w:rPr>
          <w:rFonts w:ascii="Tahoma" w:hAnsi="Tahoma" w:cs="B Nazanin"/>
          <w:rtl/>
          <w:lang w:bidi="fa-IR"/>
        </w:rPr>
        <w:t xml:space="preserve"> ز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 w:hint="eastAsia"/>
          <w:rtl/>
          <w:lang w:bidi="fa-IR"/>
        </w:rPr>
        <w:t>ست،</w:t>
      </w:r>
      <w:r w:rsidRPr="004A2C9E">
        <w:rPr>
          <w:rFonts w:ascii="Tahoma" w:hAnsi="Tahoma" w:cs="B Nazanin"/>
          <w:rtl/>
          <w:lang w:bidi="fa-IR"/>
        </w:rPr>
        <w:t xml:space="preserve"> اثرات جهان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/>
          <w:rtl/>
          <w:lang w:bidi="fa-IR"/>
        </w:rPr>
        <w:t xml:space="preserve"> آلودگ</w:t>
      </w:r>
      <w:r w:rsidRPr="004A2C9E">
        <w:rPr>
          <w:rFonts w:ascii="Tahoma" w:hAnsi="Tahoma" w:cs="B Nazanin" w:hint="cs"/>
          <w:rtl/>
          <w:lang w:bidi="fa-IR"/>
        </w:rPr>
        <w:t>ی</w:t>
      </w:r>
      <w:r w:rsidRPr="004A2C9E">
        <w:rPr>
          <w:rFonts w:ascii="Tahoma" w:hAnsi="Tahoma" w:cs="B Nazanin"/>
          <w:rtl/>
          <w:lang w:bidi="fa-IR"/>
        </w:rPr>
        <w:t xml:space="preserve"> هوا </w:t>
      </w:r>
      <w:r w:rsidRPr="004A2C9E">
        <w:rPr>
          <w:rFonts w:ascii="Tahoma" w:hAnsi="Tahoma" w:cs="B Nazanin" w:hint="cs"/>
          <w:rtl/>
          <w:lang w:bidi="fa-IR"/>
        </w:rPr>
        <w:t>می باشد</w:t>
      </w:r>
      <w:r w:rsidRPr="004A2C9E">
        <w:rPr>
          <w:rFonts w:ascii="Tahoma" w:hAnsi="Tahoma" w:cs="B Nazanin"/>
          <w:rtl/>
          <w:lang w:bidi="fa-IR"/>
        </w:rPr>
        <w:t>.</w:t>
      </w:r>
      <w:r w:rsidRPr="004A2C9E">
        <w:rPr>
          <w:rFonts w:ascii="Tahoma" w:hAnsi="Tahoma" w:cs="B Nazanin" w:hint="cs"/>
          <w:rtl/>
          <w:lang w:bidi="fa-IR"/>
        </w:rPr>
        <w:t xml:space="preserve"> </w:t>
      </w:r>
    </w:p>
    <w:p w14:paraId="21662E4B" w14:textId="77777777" w:rsidR="005E1E35" w:rsidRDefault="005E1E35" w:rsidP="00DB03A6">
      <w:pPr>
        <w:tabs>
          <w:tab w:val="num" w:pos="720"/>
        </w:tabs>
        <w:bidi/>
        <w:spacing w:line="360" w:lineRule="auto"/>
        <w:ind w:left="720" w:hanging="360"/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14:paraId="680AC571" w14:textId="77777777" w:rsidR="00300139" w:rsidRPr="00835B07" w:rsidRDefault="00300139" w:rsidP="00835B07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sz w:val="22"/>
          <w:szCs w:val="22"/>
          <w:rtl/>
          <w:lang w:bidi="fa-IR"/>
        </w:rPr>
      </w:pPr>
      <w:r w:rsidRPr="00835B07">
        <w:rPr>
          <w:rFonts w:cs="B Titr" w:hint="cs"/>
          <w:b/>
          <w:bCs/>
          <w:sz w:val="22"/>
          <w:szCs w:val="22"/>
          <w:rtl/>
          <w:lang w:bidi="fa-IR"/>
        </w:rPr>
        <w:t>منابع</w:t>
      </w:r>
      <w:r w:rsidR="00DA0523" w:rsidRPr="00835B07">
        <w:rPr>
          <w:rFonts w:cs="B Titr" w:hint="cs"/>
          <w:b/>
          <w:bCs/>
          <w:sz w:val="22"/>
          <w:szCs w:val="22"/>
          <w:rtl/>
          <w:lang w:bidi="fa-IR"/>
        </w:rPr>
        <w:t xml:space="preserve"> مطالعاتی مدرس</w:t>
      </w:r>
      <w:r w:rsidR="004A2C9E" w:rsidRPr="00835B07">
        <w:rPr>
          <w:rFonts w:cs="B Titr" w:hint="cs"/>
          <w:b/>
          <w:bCs/>
          <w:sz w:val="22"/>
          <w:szCs w:val="22"/>
          <w:rtl/>
          <w:lang w:bidi="fa-IR"/>
        </w:rPr>
        <w:t>:</w:t>
      </w:r>
    </w:p>
    <w:p w14:paraId="004563DC" w14:textId="77777777" w:rsidR="005E1E35" w:rsidRPr="004A2C9E" w:rsidRDefault="003C7C9A" w:rsidP="00DB03A6">
      <w:pPr>
        <w:pStyle w:val="ListParagraph"/>
        <w:numPr>
          <w:ilvl w:val="0"/>
          <w:numId w:val="12"/>
        </w:numPr>
        <w:spacing w:line="360" w:lineRule="auto"/>
        <w:rPr>
          <w:rFonts w:eastAsia="SimSun" w:cs="B Mitra"/>
          <w:lang w:eastAsia="zh-CN"/>
        </w:rPr>
      </w:pPr>
      <w:r w:rsidRPr="004A2C9E">
        <w:rPr>
          <w:rFonts w:eastAsia="SimSun" w:cs="B Mitra"/>
          <w:lang w:eastAsia="zh-CN"/>
        </w:rPr>
        <w:t xml:space="preserve">Colls J., </w:t>
      </w:r>
      <w:r w:rsidR="005E1E35" w:rsidRPr="004A2C9E">
        <w:rPr>
          <w:rFonts w:eastAsia="SimSun" w:cs="B Mitra"/>
          <w:lang w:eastAsia="zh-CN"/>
        </w:rPr>
        <w:t xml:space="preserve">Air pollution, an introduction, </w:t>
      </w:r>
      <w:r w:rsidRPr="004A2C9E">
        <w:rPr>
          <w:rFonts w:eastAsia="SimSun" w:cs="B Mitra"/>
          <w:lang w:eastAsia="zh-CN"/>
        </w:rPr>
        <w:t xml:space="preserve"> </w:t>
      </w:r>
      <w:r w:rsidR="005E1E35" w:rsidRPr="004A2C9E">
        <w:rPr>
          <w:rFonts w:eastAsia="SimSun" w:cs="B Mitra"/>
          <w:lang w:eastAsia="zh-CN"/>
        </w:rPr>
        <w:t>(E&amp;FN Spon)</w:t>
      </w:r>
      <w:r w:rsidRPr="004A2C9E">
        <w:rPr>
          <w:rFonts w:eastAsia="SimSun" w:cs="B Mitra"/>
          <w:lang w:eastAsia="zh-CN"/>
        </w:rPr>
        <w:t xml:space="preserve"> London,</w:t>
      </w:r>
      <w:r w:rsidR="005E1E35" w:rsidRPr="004A2C9E">
        <w:rPr>
          <w:rFonts w:eastAsia="SimSun" w:cs="B Mitra"/>
          <w:lang w:eastAsia="zh-CN"/>
        </w:rPr>
        <w:t xml:space="preserve"> 2002.</w:t>
      </w:r>
    </w:p>
    <w:p w14:paraId="0114A04E" w14:textId="77777777" w:rsidR="005E1E35" w:rsidRPr="004A2C9E" w:rsidRDefault="003C7C9A" w:rsidP="00DB03A6">
      <w:pPr>
        <w:pStyle w:val="ListParagraph"/>
        <w:numPr>
          <w:ilvl w:val="0"/>
          <w:numId w:val="12"/>
        </w:numPr>
        <w:spacing w:line="360" w:lineRule="auto"/>
        <w:rPr>
          <w:rFonts w:eastAsia="SimSun" w:cs="B Mitra"/>
          <w:lang w:eastAsia="zh-CN"/>
        </w:rPr>
      </w:pPr>
      <w:r w:rsidRPr="004A2C9E">
        <w:rPr>
          <w:rFonts w:eastAsia="SimSun" w:cs="B Mitra"/>
          <w:lang w:eastAsia="zh-CN"/>
        </w:rPr>
        <w:lastRenderedPageBreak/>
        <w:t xml:space="preserve">Wark K., </w:t>
      </w:r>
      <w:r w:rsidR="005E1E35" w:rsidRPr="004A2C9E">
        <w:rPr>
          <w:rFonts w:eastAsia="SimSun" w:cs="B Mitra"/>
          <w:lang w:eastAsia="zh-CN"/>
        </w:rPr>
        <w:t>Air pollution, Its origin and control,</w:t>
      </w:r>
      <w:r w:rsidRPr="004A2C9E">
        <w:rPr>
          <w:rFonts w:eastAsia="SimSun" w:cs="B Mitra"/>
          <w:lang w:eastAsia="zh-CN"/>
        </w:rPr>
        <w:t xml:space="preserve"> MacGraw Hill book Comlany, New York</w:t>
      </w:r>
      <w:r w:rsidR="005E1E35" w:rsidRPr="004A2C9E">
        <w:rPr>
          <w:rFonts w:eastAsia="SimSun" w:cs="B Mitra"/>
          <w:lang w:eastAsia="zh-CN"/>
        </w:rPr>
        <w:t>, 1998.</w:t>
      </w:r>
    </w:p>
    <w:p w14:paraId="0F56785A" w14:textId="77777777" w:rsidR="005E1E35" w:rsidRPr="004A2C9E" w:rsidRDefault="003C7C9A" w:rsidP="00DB03A6">
      <w:pPr>
        <w:pStyle w:val="ListParagraph"/>
        <w:numPr>
          <w:ilvl w:val="0"/>
          <w:numId w:val="12"/>
        </w:numPr>
        <w:spacing w:line="360" w:lineRule="auto"/>
        <w:rPr>
          <w:rFonts w:eastAsia="SimSun" w:cs="B Mitra"/>
          <w:rtl/>
          <w:lang w:eastAsia="zh-CN"/>
        </w:rPr>
      </w:pPr>
      <w:r w:rsidRPr="004A2C9E">
        <w:rPr>
          <w:rFonts w:eastAsia="SimSun" w:cs="B Mitra"/>
          <w:lang w:eastAsia="zh-CN"/>
        </w:rPr>
        <w:t xml:space="preserve">Owen Harr D.,  </w:t>
      </w:r>
      <w:r w:rsidR="005E1E35" w:rsidRPr="004A2C9E">
        <w:rPr>
          <w:rFonts w:eastAsia="SimSun" w:cs="B Mitra"/>
          <w:lang w:eastAsia="zh-CN"/>
        </w:rPr>
        <w:t>Air quality assessment and management: A practical Guide, Spon Press</w:t>
      </w:r>
      <w:r w:rsidRPr="004A2C9E">
        <w:rPr>
          <w:rFonts w:eastAsia="SimSun" w:cs="B Mitra"/>
          <w:lang w:eastAsia="zh-CN"/>
        </w:rPr>
        <w:t>, London</w:t>
      </w:r>
      <w:r w:rsidR="005E1E35" w:rsidRPr="004A2C9E">
        <w:rPr>
          <w:rFonts w:eastAsia="SimSun" w:cs="B Mitra"/>
          <w:lang w:eastAsia="zh-CN"/>
        </w:rPr>
        <w:t>. 2002.</w:t>
      </w:r>
    </w:p>
    <w:p w14:paraId="0353D666" w14:textId="77777777" w:rsidR="007107C1" w:rsidRPr="004A2C9E" w:rsidRDefault="00176544" w:rsidP="00DB03A6">
      <w:pPr>
        <w:pStyle w:val="ListParagraph"/>
        <w:numPr>
          <w:ilvl w:val="0"/>
          <w:numId w:val="12"/>
        </w:numPr>
        <w:bidi/>
        <w:spacing w:line="360" w:lineRule="auto"/>
        <w:rPr>
          <w:rFonts w:eastAsia="SimSun" w:cs="B Mitra"/>
          <w:lang w:eastAsia="zh-CN"/>
        </w:rPr>
      </w:pPr>
      <w:r w:rsidRPr="004A2C9E">
        <w:rPr>
          <w:rFonts w:eastAsia="SimSun" w:cs="B Mitra"/>
          <w:rtl/>
          <w:lang w:eastAsia="zh-CN" w:bidi="fa-IR"/>
        </w:rPr>
        <w:t xml:space="preserve">مهندسی کنترل آلودگی هوا/ نوئل دنورز، دکتر ا یوب ترکیان، کتایون نعمت پور </w:t>
      </w:r>
      <w:r w:rsidRPr="004A2C9E">
        <w:rPr>
          <w:rFonts w:eastAsia="SimSun" w:hint="cs"/>
          <w:rtl/>
          <w:lang w:eastAsia="zh-CN" w:bidi="fa-IR"/>
        </w:rPr>
        <w:t>–</w:t>
      </w:r>
      <w:r w:rsidRPr="004A2C9E">
        <w:rPr>
          <w:rFonts w:eastAsia="SimSun" w:cs="B Mitra"/>
          <w:rtl/>
          <w:lang w:eastAsia="zh-CN" w:bidi="fa-IR"/>
        </w:rPr>
        <w:t xml:space="preserve"> تهران:  دانشگاه صنایع و معادن ایران ، جلد </w:t>
      </w:r>
      <w:r w:rsidRPr="004A2C9E">
        <w:rPr>
          <w:rFonts w:eastAsia="SimSun" w:cs="B Mitra"/>
          <w:rtl/>
          <w:lang w:eastAsia="zh-CN"/>
        </w:rPr>
        <w:t>اول، 1380.</w:t>
      </w:r>
    </w:p>
    <w:p w14:paraId="4254BA9B" w14:textId="77777777" w:rsidR="007107C1" w:rsidRPr="004A2C9E" w:rsidRDefault="00176544" w:rsidP="00DB03A6">
      <w:pPr>
        <w:pStyle w:val="ListParagraph"/>
        <w:numPr>
          <w:ilvl w:val="0"/>
          <w:numId w:val="12"/>
        </w:numPr>
        <w:bidi/>
        <w:spacing w:line="360" w:lineRule="auto"/>
        <w:rPr>
          <w:rFonts w:eastAsia="SimSun" w:cs="B Mitra"/>
          <w:lang w:eastAsia="zh-CN"/>
        </w:rPr>
      </w:pPr>
      <w:r w:rsidRPr="004A2C9E">
        <w:rPr>
          <w:rFonts w:eastAsia="SimSun" w:cs="B Mitra"/>
          <w:rtl/>
          <w:lang w:eastAsia="zh-CN"/>
        </w:rPr>
        <w:t xml:space="preserve">مهندسی کنترل آلودگی هوا / نوئل دنورز، دکتر ایوب ترکیان، زهرا اسلامی </w:t>
      </w:r>
      <w:r w:rsidRPr="004A2C9E">
        <w:rPr>
          <w:rFonts w:eastAsia="SimSun" w:cs="B Mitra" w:hint="cs"/>
          <w:rtl/>
          <w:lang w:eastAsia="zh-CN"/>
        </w:rPr>
        <w:t>–</w:t>
      </w:r>
      <w:r w:rsidRPr="004A2C9E">
        <w:rPr>
          <w:rFonts w:eastAsia="SimSun" w:cs="B Mitra"/>
          <w:rtl/>
          <w:lang w:eastAsia="zh-CN"/>
        </w:rPr>
        <w:t xml:space="preserve"> تهران: دانشگاه صنایع و معادن ایران جلد</w:t>
      </w:r>
      <w:r w:rsidRPr="004A2C9E">
        <w:rPr>
          <w:rFonts w:eastAsia="SimSun" w:cs="B Mitra"/>
          <w:rtl/>
          <w:lang w:eastAsia="zh-CN" w:bidi="fa-IR"/>
        </w:rPr>
        <w:t xml:space="preserve"> دوم، 1380.</w:t>
      </w:r>
    </w:p>
    <w:p w14:paraId="4787A4F3" w14:textId="77777777" w:rsidR="00300139" w:rsidRPr="00BA5E3C" w:rsidRDefault="00300139" w:rsidP="00DB03A6">
      <w:pPr>
        <w:bidi/>
        <w:spacing w:line="360" w:lineRule="auto"/>
        <w:ind w:left="1069"/>
        <w:rPr>
          <w:rFonts w:cs="B Nazanin"/>
          <w:rtl/>
          <w:lang w:bidi="fa-IR"/>
        </w:rPr>
      </w:pPr>
    </w:p>
    <w:p w14:paraId="39CFEA8D" w14:textId="77777777" w:rsidR="00DA0523" w:rsidRPr="00835B07" w:rsidRDefault="00DA0523" w:rsidP="00835B07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sz w:val="22"/>
          <w:szCs w:val="22"/>
          <w:lang w:bidi="fa-IR"/>
        </w:rPr>
      </w:pPr>
      <w:r w:rsidRPr="00835B07">
        <w:rPr>
          <w:rFonts w:cs="B Titr" w:hint="cs"/>
          <w:b/>
          <w:bCs/>
          <w:sz w:val="22"/>
          <w:szCs w:val="22"/>
          <w:rtl/>
          <w:lang w:bidi="fa-IR"/>
        </w:rPr>
        <w:t xml:space="preserve">منابع </w:t>
      </w:r>
      <w:r w:rsidR="006D6538" w:rsidRPr="00835B07">
        <w:rPr>
          <w:rFonts w:cs="B Titr" w:hint="cs"/>
          <w:b/>
          <w:bCs/>
          <w:sz w:val="22"/>
          <w:szCs w:val="22"/>
          <w:rtl/>
          <w:lang w:bidi="fa-IR"/>
        </w:rPr>
        <w:t>امتحانی دانشجو</w:t>
      </w:r>
      <w:r w:rsidRPr="00835B07">
        <w:rPr>
          <w:rFonts w:cs="B Titr" w:hint="cs"/>
          <w:b/>
          <w:bCs/>
          <w:sz w:val="22"/>
          <w:szCs w:val="22"/>
          <w:rtl/>
          <w:lang w:bidi="fa-IR"/>
        </w:rPr>
        <w:t>:</w:t>
      </w:r>
    </w:p>
    <w:p w14:paraId="7865E8C1" w14:textId="77777777" w:rsidR="00176544" w:rsidRPr="004A2C9E" w:rsidRDefault="00176544" w:rsidP="00DB03A6">
      <w:pPr>
        <w:pStyle w:val="ListParagraph"/>
        <w:numPr>
          <w:ilvl w:val="0"/>
          <w:numId w:val="8"/>
        </w:numPr>
        <w:spacing w:line="360" w:lineRule="auto"/>
        <w:rPr>
          <w:rFonts w:eastAsia="SimSun" w:cs="B Mitra"/>
          <w:lang w:eastAsia="zh-CN"/>
        </w:rPr>
      </w:pPr>
      <w:r w:rsidRPr="004A2C9E">
        <w:rPr>
          <w:rFonts w:eastAsia="SimSun" w:cs="B Mitra"/>
          <w:lang w:eastAsia="zh-CN"/>
        </w:rPr>
        <w:t>Colls J., Air pollution, an introduction,  (E&amp;FN Spon) London, 2002.</w:t>
      </w:r>
    </w:p>
    <w:p w14:paraId="789F2387" w14:textId="77777777" w:rsidR="00176544" w:rsidRPr="004A2C9E" w:rsidRDefault="00176544" w:rsidP="00DB03A6">
      <w:pPr>
        <w:pStyle w:val="ListParagraph"/>
        <w:numPr>
          <w:ilvl w:val="0"/>
          <w:numId w:val="8"/>
        </w:numPr>
        <w:spacing w:line="360" w:lineRule="auto"/>
        <w:rPr>
          <w:rFonts w:eastAsia="SimSun" w:cs="B Mitra"/>
          <w:lang w:eastAsia="zh-CN"/>
        </w:rPr>
      </w:pPr>
      <w:r w:rsidRPr="004A2C9E">
        <w:rPr>
          <w:rFonts w:eastAsia="SimSun" w:cs="B Mitra"/>
          <w:lang w:eastAsia="zh-CN"/>
        </w:rPr>
        <w:t>Wark K., Air pollution, Its origin and control, MacGraw Hill book Comlany, New York, 1998.</w:t>
      </w:r>
    </w:p>
    <w:p w14:paraId="0C22F625" w14:textId="77777777" w:rsidR="00176544" w:rsidRPr="004A2C9E" w:rsidRDefault="00176544" w:rsidP="00DB03A6">
      <w:pPr>
        <w:pStyle w:val="ListParagraph"/>
        <w:numPr>
          <w:ilvl w:val="0"/>
          <w:numId w:val="8"/>
        </w:numPr>
        <w:spacing w:line="360" w:lineRule="auto"/>
        <w:rPr>
          <w:rFonts w:eastAsia="SimSun" w:cs="B Mitra"/>
          <w:rtl/>
          <w:lang w:eastAsia="zh-CN"/>
        </w:rPr>
      </w:pPr>
      <w:r w:rsidRPr="004A2C9E">
        <w:rPr>
          <w:rFonts w:eastAsia="SimSun" w:cs="B Mitra"/>
          <w:lang w:eastAsia="zh-CN"/>
        </w:rPr>
        <w:t>Owen Harr D.,  Air quality assessment and management: A practical Guide, Spon Press, London. 2002.</w:t>
      </w:r>
    </w:p>
    <w:p w14:paraId="3449A5E9" w14:textId="77777777" w:rsidR="00176544" w:rsidRPr="004A2C9E" w:rsidRDefault="00176544" w:rsidP="00DB03A6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eastAsia="SimSun" w:cs="B Mitra"/>
          <w:lang w:eastAsia="zh-CN"/>
        </w:rPr>
      </w:pPr>
      <w:r w:rsidRPr="004A2C9E">
        <w:rPr>
          <w:rFonts w:eastAsia="SimSun" w:cs="B Mitra"/>
          <w:rtl/>
          <w:lang w:eastAsia="zh-CN" w:bidi="fa-IR"/>
        </w:rPr>
        <w:t xml:space="preserve">مهندسی کنترل آلودگی هوا/ نوئل دنورز، دکتر ا یوب ترکیان، کتایون نعمت پور </w:t>
      </w:r>
      <w:r w:rsidRPr="004A2C9E">
        <w:rPr>
          <w:rFonts w:eastAsia="SimSun" w:hint="cs"/>
          <w:rtl/>
          <w:lang w:eastAsia="zh-CN" w:bidi="fa-IR"/>
        </w:rPr>
        <w:t>–</w:t>
      </w:r>
      <w:r w:rsidRPr="004A2C9E">
        <w:rPr>
          <w:rFonts w:eastAsia="SimSun" w:cs="B Mitra"/>
          <w:rtl/>
          <w:lang w:eastAsia="zh-CN" w:bidi="fa-IR"/>
        </w:rPr>
        <w:t xml:space="preserve"> تهران:  دانشگاه صنایع و معادن ایران ، جلد </w:t>
      </w:r>
      <w:r w:rsidRPr="004A2C9E">
        <w:rPr>
          <w:rFonts w:eastAsia="SimSun" w:cs="B Mitra"/>
          <w:rtl/>
          <w:lang w:eastAsia="zh-CN"/>
        </w:rPr>
        <w:t>اول، 1380.</w:t>
      </w:r>
    </w:p>
    <w:p w14:paraId="086EA587" w14:textId="77777777" w:rsidR="00176544" w:rsidRPr="004A2C9E" w:rsidRDefault="00176544" w:rsidP="00DB03A6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eastAsia="SimSun" w:cs="B Mitra"/>
          <w:lang w:eastAsia="zh-CN"/>
        </w:rPr>
      </w:pPr>
      <w:r w:rsidRPr="004A2C9E">
        <w:rPr>
          <w:rFonts w:eastAsia="SimSun" w:cs="B Mitra"/>
          <w:rtl/>
          <w:lang w:eastAsia="zh-CN"/>
        </w:rPr>
        <w:t xml:space="preserve">مهندسی کنترل آلودگی هوا / نوئل دنورز، دکتر ایوب ترکیان، زهرا اسلامی </w:t>
      </w:r>
      <w:r w:rsidRPr="004A2C9E">
        <w:rPr>
          <w:rFonts w:eastAsia="SimSun" w:hint="cs"/>
          <w:rtl/>
          <w:lang w:eastAsia="zh-CN"/>
        </w:rPr>
        <w:t>–</w:t>
      </w:r>
      <w:r w:rsidRPr="004A2C9E">
        <w:rPr>
          <w:rFonts w:eastAsia="SimSun" w:cs="B Mitra"/>
          <w:rtl/>
          <w:lang w:eastAsia="zh-CN"/>
        </w:rPr>
        <w:t xml:space="preserve"> تهران: دانشگاه صنایع و معادن ایران جلد</w:t>
      </w:r>
      <w:r w:rsidRPr="004A2C9E">
        <w:rPr>
          <w:rFonts w:eastAsia="SimSun" w:cs="B Mitra"/>
          <w:rtl/>
          <w:lang w:eastAsia="zh-CN" w:bidi="fa-IR"/>
        </w:rPr>
        <w:t xml:space="preserve"> دوم، 1380.</w:t>
      </w:r>
    </w:p>
    <w:p w14:paraId="17D0E345" w14:textId="77777777" w:rsidR="007B76A5" w:rsidRDefault="007B76A5" w:rsidP="00DB03A6">
      <w:pPr>
        <w:bidi/>
        <w:spacing w:line="360" w:lineRule="auto"/>
        <w:ind w:left="113"/>
        <w:jc w:val="right"/>
        <w:rPr>
          <w:rFonts w:cs="B Mitra"/>
          <w:b/>
          <w:bCs/>
          <w:rtl/>
          <w:lang w:bidi="fa-IR"/>
        </w:rPr>
      </w:pPr>
    </w:p>
    <w:p w14:paraId="43AB7C86" w14:textId="77777777" w:rsidR="00953277" w:rsidRPr="00953277" w:rsidRDefault="00953277" w:rsidP="00DB03A6">
      <w:pPr>
        <w:bidi/>
        <w:spacing w:line="360" w:lineRule="auto"/>
        <w:rPr>
          <w:rFonts w:cs="B Titr"/>
        </w:rPr>
      </w:pPr>
    </w:p>
    <w:p w14:paraId="24D4EBD6" w14:textId="77777777" w:rsidR="00ED6FE6" w:rsidRPr="00835B07" w:rsidRDefault="00ED6FE6" w:rsidP="00DB03A6">
      <w:pPr>
        <w:bidi/>
        <w:spacing w:line="360" w:lineRule="auto"/>
        <w:ind w:left="360"/>
        <w:rPr>
          <w:rFonts w:cs="B Titr"/>
          <w:rtl/>
        </w:rPr>
      </w:pPr>
      <w:r w:rsidRPr="00835B07">
        <w:rPr>
          <w:rFonts w:cs="B Titr" w:hint="cs"/>
          <w:b/>
          <w:bCs/>
          <w:rtl/>
          <w:lang w:bidi="fa-IR"/>
        </w:rPr>
        <w:t>نحوه ارزشيابي</w:t>
      </w:r>
      <w:r w:rsidR="00211CA8" w:rsidRPr="00835B07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835B07">
        <w:rPr>
          <w:rFonts w:cs="B Titr" w:hint="cs"/>
          <w:b/>
          <w:bCs/>
          <w:rtl/>
          <w:lang w:bidi="fa-IR"/>
        </w:rPr>
        <w:t xml:space="preserve"> در طول دوره</w:t>
      </w:r>
      <w:r w:rsidRPr="00835B07">
        <w:rPr>
          <w:rFonts w:cs="B Titr" w:hint="cs"/>
          <w:b/>
          <w:bCs/>
          <w:sz w:val="22"/>
          <w:szCs w:val="22"/>
          <w:rtl/>
          <w:lang w:bidi="fa-IR"/>
        </w:rPr>
        <w:t>:</w:t>
      </w:r>
      <w:r w:rsidRPr="00835B07">
        <w:rPr>
          <w:rFonts w:cs="B Titr" w:hint="cs"/>
          <w:rtl/>
        </w:rPr>
        <w:t xml:space="preserve"> </w:t>
      </w:r>
    </w:p>
    <w:p w14:paraId="17682B57" w14:textId="77777777" w:rsidR="00DB03A6" w:rsidRPr="00666C1F" w:rsidRDefault="00DB03A6" w:rsidP="00DB03A6">
      <w:pPr>
        <w:pStyle w:val="ListParagraph"/>
        <w:numPr>
          <w:ilvl w:val="0"/>
          <w:numId w:val="14"/>
        </w:numPr>
        <w:bidi/>
        <w:spacing w:after="200" w:line="360" w:lineRule="auto"/>
        <w:rPr>
          <w:rFonts w:cs="B Nazanin"/>
        </w:rPr>
      </w:pPr>
      <w:r w:rsidRPr="00666C1F">
        <w:rPr>
          <w:rFonts w:cs="B Nazanin" w:hint="cs"/>
          <w:rtl/>
        </w:rPr>
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72"/>
        <w:gridCol w:w="2040"/>
        <w:gridCol w:w="2054"/>
        <w:gridCol w:w="2061"/>
      </w:tblGrid>
      <w:tr w:rsidR="00DB03A6" w:rsidRPr="00666C1F" w14:paraId="376170F6" w14:textId="77777777" w:rsidTr="00ED511B">
        <w:trPr>
          <w:jc w:val="center"/>
        </w:trPr>
        <w:tc>
          <w:tcPr>
            <w:tcW w:w="3372" w:type="dxa"/>
            <w:vAlign w:val="center"/>
          </w:tcPr>
          <w:p w14:paraId="12535DBC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روش</w:t>
            </w:r>
          </w:p>
        </w:tc>
        <w:tc>
          <w:tcPr>
            <w:tcW w:w="2040" w:type="dxa"/>
            <w:vAlign w:val="center"/>
          </w:tcPr>
          <w:p w14:paraId="233FA075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2054" w:type="dxa"/>
            <w:vAlign w:val="center"/>
          </w:tcPr>
          <w:p w14:paraId="5AFB73F5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061" w:type="dxa"/>
            <w:vAlign w:val="center"/>
          </w:tcPr>
          <w:p w14:paraId="7B9C5478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ساعت</w:t>
            </w:r>
          </w:p>
        </w:tc>
      </w:tr>
      <w:tr w:rsidR="00DB03A6" w:rsidRPr="00666C1F" w14:paraId="6CAA2CC1" w14:textId="77777777" w:rsidTr="00ED511B">
        <w:trPr>
          <w:jc w:val="center"/>
        </w:trPr>
        <w:tc>
          <w:tcPr>
            <w:tcW w:w="3372" w:type="dxa"/>
            <w:vAlign w:val="center"/>
          </w:tcPr>
          <w:p w14:paraId="30376077" w14:textId="77777777" w:rsidR="00DB03A6" w:rsidRPr="005D6D6C" w:rsidRDefault="00DB03A6" w:rsidP="00DB03A6">
            <w:pPr>
              <w:bidi/>
              <w:jc w:val="center"/>
              <w:rPr>
                <w:rFonts w:cs="B Nazanin"/>
                <w:rtl/>
              </w:rPr>
            </w:pPr>
            <w:r w:rsidRPr="005D6D6C">
              <w:rPr>
                <w:rFonts w:cs="B Nazanin" w:hint="cs"/>
                <w:rtl/>
              </w:rPr>
              <w:t>حضور</w:t>
            </w:r>
            <w:r w:rsidRPr="005D6D6C">
              <w:rPr>
                <w:rFonts w:cs="B Nazanin"/>
                <w:rtl/>
              </w:rPr>
              <w:t xml:space="preserve"> </w:t>
            </w:r>
            <w:r w:rsidRPr="005D6D6C">
              <w:rPr>
                <w:rFonts w:cs="B Nazanin" w:hint="cs"/>
                <w:rtl/>
              </w:rPr>
              <w:t xml:space="preserve"> و مشارکت فعال</w:t>
            </w:r>
            <w:r w:rsidRPr="005D6D6C">
              <w:rPr>
                <w:rFonts w:cs="B Nazanin"/>
                <w:rtl/>
              </w:rPr>
              <w:t xml:space="preserve"> </w:t>
            </w:r>
            <w:r w:rsidRPr="005D6D6C">
              <w:rPr>
                <w:rFonts w:cs="B Nazanin" w:hint="cs"/>
                <w:rtl/>
              </w:rPr>
              <w:t>در</w:t>
            </w:r>
            <w:r w:rsidRPr="005D6D6C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مباحث </w:t>
            </w:r>
            <w:r w:rsidRPr="005D6D6C">
              <w:rPr>
                <w:rFonts w:cs="B Nazanin" w:hint="cs"/>
                <w:rtl/>
              </w:rPr>
              <w:t>کلاس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2040" w:type="dxa"/>
            <w:vAlign w:val="center"/>
          </w:tcPr>
          <w:p w14:paraId="577C7990" w14:textId="77777777" w:rsidR="00DB03A6" w:rsidRPr="00666C1F" w:rsidRDefault="00DB03A6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2054" w:type="dxa"/>
            <w:vAlign w:val="center"/>
          </w:tcPr>
          <w:p w14:paraId="5D507C53" w14:textId="77777777" w:rsidR="00DB03A6" w:rsidRPr="00666C1F" w:rsidRDefault="00DB03A6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طول ترم</w:t>
            </w:r>
          </w:p>
        </w:tc>
        <w:tc>
          <w:tcPr>
            <w:tcW w:w="2061" w:type="dxa"/>
            <w:vAlign w:val="center"/>
          </w:tcPr>
          <w:p w14:paraId="73BE7562" w14:textId="77777777" w:rsidR="00DB03A6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ED511B" w:rsidRPr="00666C1F" w14:paraId="31217657" w14:textId="77777777" w:rsidTr="00ED511B">
        <w:trPr>
          <w:jc w:val="center"/>
        </w:trPr>
        <w:tc>
          <w:tcPr>
            <w:tcW w:w="3372" w:type="dxa"/>
            <w:vAlign w:val="center"/>
          </w:tcPr>
          <w:p w14:paraId="5783E791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ارزشیابی شفاهی</w:t>
            </w:r>
            <w:r>
              <w:rPr>
                <w:rFonts w:cs="B Nazanin" w:hint="cs"/>
                <w:rtl/>
              </w:rPr>
              <w:t>، حل مسائل در منزل</w:t>
            </w:r>
          </w:p>
        </w:tc>
        <w:tc>
          <w:tcPr>
            <w:tcW w:w="2040" w:type="dxa"/>
            <w:vAlign w:val="center"/>
          </w:tcPr>
          <w:p w14:paraId="7A577E76" w14:textId="77777777" w:rsidR="00ED511B" w:rsidRPr="00666C1F" w:rsidRDefault="00ED511B" w:rsidP="00DB03A6">
            <w:pPr>
              <w:ind w:left="360"/>
              <w:jc w:val="center"/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5/1</w:t>
            </w:r>
          </w:p>
        </w:tc>
        <w:tc>
          <w:tcPr>
            <w:tcW w:w="2054" w:type="dxa"/>
            <w:vAlign w:val="center"/>
          </w:tcPr>
          <w:p w14:paraId="099B7E70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طول ترم</w:t>
            </w:r>
          </w:p>
        </w:tc>
        <w:tc>
          <w:tcPr>
            <w:tcW w:w="2061" w:type="dxa"/>
            <w:vAlign w:val="center"/>
          </w:tcPr>
          <w:p w14:paraId="2D4E550C" w14:textId="77777777" w:rsidR="00ED511B" w:rsidRPr="00666C1F" w:rsidRDefault="00ED511B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ED511B" w:rsidRPr="00666C1F" w14:paraId="2E78C546" w14:textId="77777777" w:rsidTr="00ED511B">
        <w:trPr>
          <w:jc w:val="center"/>
        </w:trPr>
        <w:tc>
          <w:tcPr>
            <w:tcW w:w="3372" w:type="dxa"/>
            <w:vAlign w:val="center"/>
          </w:tcPr>
          <w:p w14:paraId="6BC5BE4C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میان ترم</w:t>
            </w:r>
          </w:p>
        </w:tc>
        <w:tc>
          <w:tcPr>
            <w:tcW w:w="2040" w:type="dxa"/>
            <w:vAlign w:val="center"/>
          </w:tcPr>
          <w:p w14:paraId="1C224985" w14:textId="77777777" w:rsidR="00ED511B" w:rsidRPr="00666C1F" w:rsidRDefault="00ED511B" w:rsidP="00DB03A6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054" w:type="dxa"/>
            <w:vAlign w:val="center"/>
          </w:tcPr>
          <w:p w14:paraId="6A6B39F9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61" w:type="dxa"/>
            <w:vAlign w:val="center"/>
          </w:tcPr>
          <w:p w14:paraId="2E9BEA50" w14:textId="77777777" w:rsidR="00ED511B" w:rsidRPr="00666C1F" w:rsidRDefault="00ED511B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ED511B" w:rsidRPr="00666C1F" w14:paraId="1DDFED60" w14:textId="77777777" w:rsidTr="00ED511B">
        <w:trPr>
          <w:jc w:val="center"/>
        </w:trPr>
        <w:tc>
          <w:tcPr>
            <w:tcW w:w="3372" w:type="dxa"/>
            <w:vAlign w:val="center"/>
          </w:tcPr>
          <w:p w14:paraId="6A34C979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DB03A6">
              <w:rPr>
                <w:rFonts w:cs="B Nazanin"/>
                <w:rtl/>
              </w:rPr>
              <w:t xml:space="preserve">آزمون پايان </w:t>
            </w:r>
            <w:r w:rsidRPr="00666C1F">
              <w:rPr>
                <w:rFonts w:cs="B Nazanin" w:hint="cs"/>
                <w:rtl/>
              </w:rPr>
              <w:t>ترم</w:t>
            </w:r>
          </w:p>
        </w:tc>
        <w:tc>
          <w:tcPr>
            <w:tcW w:w="2040" w:type="dxa"/>
            <w:vAlign w:val="center"/>
          </w:tcPr>
          <w:p w14:paraId="062205E5" w14:textId="77777777" w:rsidR="00ED511B" w:rsidRPr="00666C1F" w:rsidRDefault="00ED511B" w:rsidP="00DB03A6">
            <w:pPr>
              <w:ind w:left="360"/>
              <w:jc w:val="center"/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054" w:type="dxa"/>
            <w:vAlign w:val="center"/>
          </w:tcPr>
          <w:p w14:paraId="6248DAFC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61" w:type="dxa"/>
            <w:vAlign w:val="center"/>
          </w:tcPr>
          <w:p w14:paraId="2005E99D" w14:textId="77777777" w:rsidR="00ED511B" w:rsidRPr="00666C1F" w:rsidRDefault="00ED511B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ED511B" w:rsidRPr="00666C1F" w14:paraId="6DB26EF9" w14:textId="77777777" w:rsidTr="00ED511B">
        <w:trPr>
          <w:jc w:val="center"/>
        </w:trPr>
        <w:tc>
          <w:tcPr>
            <w:tcW w:w="3372" w:type="dxa"/>
            <w:vAlign w:val="center"/>
          </w:tcPr>
          <w:p w14:paraId="32A23E56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2040" w:type="dxa"/>
            <w:vAlign w:val="center"/>
          </w:tcPr>
          <w:p w14:paraId="153E4781" w14:textId="77777777" w:rsidR="00ED511B" w:rsidRPr="00666C1F" w:rsidRDefault="00ED511B" w:rsidP="00DB03A6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054" w:type="dxa"/>
            <w:vAlign w:val="center"/>
          </w:tcPr>
          <w:p w14:paraId="1149E6AC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61" w:type="dxa"/>
            <w:vAlign w:val="center"/>
          </w:tcPr>
          <w:p w14:paraId="5B2320E9" w14:textId="77777777" w:rsidR="00ED511B" w:rsidRPr="00666C1F" w:rsidRDefault="00ED511B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</w:tbl>
    <w:p w14:paraId="7158289C" w14:textId="77777777" w:rsidR="00ED6FE6" w:rsidRDefault="00ED6FE6" w:rsidP="00DB03A6">
      <w:pPr>
        <w:shd w:val="clear" w:color="auto" w:fill="FFFFFF"/>
        <w:spacing w:line="360" w:lineRule="auto"/>
        <w:rPr>
          <w:rFonts w:ascii="Arial" w:hAnsi="Arial"/>
          <w:b/>
          <w:bCs/>
          <w:rtl/>
        </w:rPr>
      </w:pPr>
    </w:p>
    <w:p w14:paraId="5E1AE713" w14:textId="77777777" w:rsidR="00211CA8" w:rsidRPr="00211CA8" w:rsidRDefault="00211CA8" w:rsidP="00DB03A6">
      <w:pPr>
        <w:bidi/>
        <w:spacing w:line="360" w:lineRule="auto"/>
        <w:rPr>
          <w:rFonts w:cs="B Titr"/>
          <w:rtl/>
        </w:rPr>
      </w:pPr>
    </w:p>
    <w:p w14:paraId="491FAE3A" w14:textId="77777777" w:rsidR="00211CA8" w:rsidRPr="00835B07" w:rsidRDefault="00211CA8" w:rsidP="00DB03A6">
      <w:pPr>
        <w:numPr>
          <w:ilvl w:val="0"/>
          <w:numId w:val="10"/>
        </w:numPr>
        <w:bidi/>
        <w:spacing w:line="360" w:lineRule="auto"/>
        <w:rPr>
          <w:rFonts w:cs="B Titr"/>
          <w:b/>
          <w:bCs/>
          <w:rtl/>
        </w:rPr>
      </w:pPr>
      <w:r w:rsidRPr="00835B07">
        <w:rPr>
          <w:rFonts w:cs="B Titr" w:hint="cs"/>
          <w:b/>
          <w:bCs/>
          <w:rtl/>
        </w:rPr>
        <w:t>تکالیف دانشجو در طول دوره:</w:t>
      </w:r>
    </w:p>
    <w:p w14:paraId="5F6BB73E" w14:textId="77777777" w:rsidR="00DB03A6" w:rsidRDefault="00DB03A6" w:rsidP="00DB03A6">
      <w:pPr>
        <w:bidi/>
        <w:spacing w:line="360" w:lineRule="auto"/>
        <w:rPr>
          <w:rFonts w:cs="B Nazanin"/>
          <w:rtl/>
          <w:lang w:bidi="fa-IR"/>
        </w:rPr>
      </w:pPr>
      <w:r w:rsidRPr="000C2E39">
        <w:rPr>
          <w:rFonts w:cs="B Nazanin"/>
          <w:rtl/>
          <w:lang w:bidi="fa-IR"/>
        </w:rPr>
        <w:t>حل تمر</w:t>
      </w:r>
      <w:r w:rsidRPr="000C2E39">
        <w:rPr>
          <w:rFonts w:cs="B Nazanin" w:hint="cs"/>
          <w:rtl/>
          <w:lang w:bidi="fa-IR"/>
        </w:rPr>
        <w:t>ی</w:t>
      </w:r>
      <w:r w:rsidRPr="000C2E39">
        <w:rPr>
          <w:rFonts w:cs="B Nazanin" w:hint="eastAsia"/>
          <w:rtl/>
          <w:lang w:bidi="fa-IR"/>
        </w:rPr>
        <w:t>ن</w:t>
      </w:r>
      <w:r w:rsidRPr="000C2E39">
        <w:rPr>
          <w:rFonts w:cs="B Nazanin"/>
          <w:rtl/>
          <w:lang w:bidi="fa-IR"/>
        </w:rPr>
        <w:t xml:space="preserve"> هاي ارائه شده در کلاس</w:t>
      </w:r>
    </w:p>
    <w:p w14:paraId="4261AD00" w14:textId="77777777" w:rsidR="00DB03A6" w:rsidRDefault="00DB03A6" w:rsidP="00DB03A6">
      <w:pPr>
        <w:bidi/>
        <w:spacing w:line="360" w:lineRule="auto"/>
        <w:rPr>
          <w:rFonts w:cs="B Nazanin"/>
          <w:rtl/>
          <w:lang w:bidi="fa-IR"/>
        </w:rPr>
      </w:pPr>
      <w:r w:rsidRPr="000C2E39">
        <w:rPr>
          <w:rFonts w:cs="B Nazanin"/>
          <w:rtl/>
          <w:lang w:bidi="fa-IR"/>
        </w:rPr>
        <w:t>مشارکت در پاسخ به پرسش ها ي درسي</w:t>
      </w:r>
    </w:p>
    <w:p w14:paraId="3836ACEC" w14:textId="77777777" w:rsidR="00DB03A6" w:rsidRDefault="00DB03A6" w:rsidP="00DB03A6">
      <w:pPr>
        <w:bidi/>
        <w:spacing w:line="360" w:lineRule="auto"/>
        <w:rPr>
          <w:rFonts w:cs="B Titr"/>
          <w:rtl/>
        </w:rPr>
      </w:pPr>
      <w:r w:rsidRPr="00482536">
        <w:rPr>
          <w:rFonts w:cs="B Nazanin"/>
          <w:rtl/>
          <w:lang w:bidi="fa-IR"/>
        </w:rPr>
        <w:t>شرکت در ارزش</w:t>
      </w:r>
      <w:r w:rsidRPr="00482536">
        <w:rPr>
          <w:rFonts w:cs="B Nazanin" w:hint="cs"/>
          <w:rtl/>
          <w:lang w:bidi="fa-IR"/>
        </w:rPr>
        <w:t>ی</w:t>
      </w:r>
      <w:r w:rsidRPr="00482536">
        <w:rPr>
          <w:rFonts w:cs="B Nazanin" w:hint="eastAsia"/>
          <w:rtl/>
          <w:lang w:bidi="fa-IR"/>
        </w:rPr>
        <w:t>ابي</w:t>
      </w:r>
      <w:r w:rsidRPr="00482536">
        <w:rPr>
          <w:rFonts w:cs="B Nazanin"/>
          <w:rtl/>
          <w:lang w:bidi="fa-IR"/>
        </w:rPr>
        <w:t xml:space="preserve"> هاي ن</w:t>
      </w:r>
      <w:r w:rsidRPr="00482536">
        <w:rPr>
          <w:rFonts w:cs="B Nazanin" w:hint="cs"/>
          <w:rtl/>
          <w:lang w:bidi="fa-IR"/>
        </w:rPr>
        <w:t>ی</w:t>
      </w:r>
      <w:r w:rsidRPr="00482536">
        <w:rPr>
          <w:rFonts w:cs="B Nazanin" w:hint="eastAsia"/>
          <w:rtl/>
          <w:lang w:bidi="fa-IR"/>
        </w:rPr>
        <w:t>م</w:t>
      </w:r>
      <w:r w:rsidRPr="00482536">
        <w:rPr>
          <w:rFonts w:cs="B Nazanin"/>
          <w:rtl/>
          <w:lang w:bidi="fa-IR"/>
        </w:rPr>
        <w:t xml:space="preserve"> ترم، پا</w:t>
      </w:r>
      <w:r w:rsidRPr="00482536">
        <w:rPr>
          <w:rFonts w:cs="B Nazanin" w:hint="cs"/>
          <w:rtl/>
          <w:lang w:bidi="fa-IR"/>
        </w:rPr>
        <w:t>ی</w:t>
      </w:r>
      <w:r w:rsidRPr="00482536">
        <w:rPr>
          <w:rFonts w:cs="B Nazanin" w:hint="eastAsia"/>
          <w:rtl/>
          <w:lang w:bidi="fa-IR"/>
        </w:rPr>
        <w:t>ان</w:t>
      </w:r>
      <w:r w:rsidRPr="00482536">
        <w:rPr>
          <w:rFonts w:cs="B Nazanin"/>
          <w:rtl/>
          <w:lang w:bidi="fa-IR"/>
        </w:rPr>
        <w:t xml:space="preserve"> ترم و هرجلسه</w:t>
      </w:r>
      <w:r w:rsidRPr="00DB03A6">
        <w:rPr>
          <w:rFonts w:cs="B Titr"/>
          <w:rtl/>
        </w:rPr>
        <w:t xml:space="preserve"> </w:t>
      </w:r>
    </w:p>
    <w:p w14:paraId="747E0551" w14:textId="77777777" w:rsidR="00DB03A6" w:rsidRPr="00835B07" w:rsidRDefault="00DB03A6" w:rsidP="004A2C9E">
      <w:pPr>
        <w:numPr>
          <w:ilvl w:val="0"/>
          <w:numId w:val="10"/>
        </w:numPr>
        <w:bidi/>
        <w:spacing w:line="360" w:lineRule="auto"/>
        <w:rPr>
          <w:rFonts w:cs="B Titr"/>
          <w:sz w:val="22"/>
          <w:szCs w:val="22"/>
        </w:rPr>
      </w:pPr>
      <w:r w:rsidRPr="00835B07">
        <w:rPr>
          <w:rFonts w:cs="B Titr" w:hint="cs"/>
          <w:rtl/>
        </w:rPr>
        <w:t xml:space="preserve">روش تدریس  و وسایل </w:t>
      </w:r>
      <w:r w:rsidRPr="00835B07">
        <w:rPr>
          <w:rFonts w:cs="B Titr" w:hint="cs"/>
          <w:b/>
          <w:bCs/>
          <w:sz w:val="22"/>
          <w:szCs w:val="22"/>
          <w:rtl/>
        </w:rPr>
        <w:t>کمک</w:t>
      </w:r>
      <w:r w:rsidRPr="00835B07">
        <w:rPr>
          <w:rFonts w:cs="B Titr" w:hint="cs"/>
          <w:rtl/>
        </w:rPr>
        <w:t xml:space="preserve"> آموزشی مورد استفاده</w:t>
      </w:r>
    </w:p>
    <w:p w14:paraId="219EF1C8" w14:textId="77777777" w:rsidR="00DB03A6" w:rsidRDefault="00DB03A6" w:rsidP="00DB03A6">
      <w:pPr>
        <w:bidi/>
        <w:spacing w:line="360" w:lineRule="auto"/>
        <w:rPr>
          <w:rFonts w:cs="B Nazanin"/>
          <w:rtl/>
        </w:rPr>
      </w:pPr>
      <w:r w:rsidRPr="005D5E0A">
        <w:rPr>
          <w:rFonts w:cs="B Nazanin" w:hint="cs"/>
          <w:rtl/>
        </w:rPr>
        <w:t>روش تدریس در این درس در قالب کنفرانس کوتاه، بحث گروهی، حل مشکل، پرسش و پاسخ و با استفاده از نرم افزار پاورپوینت و همچنین بکارگیری سایر رسانه های آموزشی بر حسب نیاز خواهد بود.</w:t>
      </w:r>
    </w:p>
    <w:p w14:paraId="69AE5B26" w14:textId="77777777" w:rsidR="004A2C9E" w:rsidRPr="005D5E0A" w:rsidRDefault="004A2C9E" w:rsidP="004A2C9E">
      <w:pPr>
        <w:bidi/>
        <w:spacing w:line="360" w:lineRule="auto"/>
        <w:rPr>
          <w:rFonts w:cs="B Nazanin"/>
        </w:rPr>
      </w:pPr>
    </w:p>
    <w:p w14:paraId="60EBA44F" w14:textId="77777777" w:rsidR="004A2C9E" w:rsidRPr="00835B07" w:rsidRDefault="004A2C9E" w:rsidP="004A2C9E">
      <w:pPr>
        <w:numPr>
          <w:ilvl w:val="0"/>
          <w:numId w:val="10"/>
        </w:numPr>
        <w:bidi/>
        <w:spacing w:line="360" w:lineRule="auto"/>
        <w:rPr>
          <w:rFonts w:cs="B Titr"/>
          <w:rtl/>
        </w:rPr>
      </w:pPr>
      <w:r w:rsidRPr="00835B07">
        <w:rPr>
          <w:rFonts w:cs="B Titr" w:hint="cs"/>
          <w:rtl/>
        </w:rPr>
        <w:t>مقررات درس و انتظارات از دانشجویان</w:t>
      </w:r>
    </w:p>
    <w:p w14:paraId="4B0B4CEE" w14:textId="77777777" w:rsidR="004A2C9E" w:rsidRPr="004A2C9E" w:rsidRDefault="004A2C9E" w:rsidP="004A2C9E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حضور به موقع و براساس ساعت تعیین شده در کلاس درس</w:t>
      </w:r>
    </w:p>
    <w:p w14:paraId="0B932553" w14:textId="77777777" w:rsidR="004A2C9E" w:rsidRPr="004A2C9E" w:rsidRDefault="004A2C9E" w:rsidP="004A2C9E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رعایت مقررات آموزش و انضباطی</w:t>
      </w:r>
    </w:p>
    <w:p w14:paraId="270B92FB" w14:textId="77777777" w:rsidR="004A2C9E" w:rsidRPr="004A2C9E" w:rsidRDefault="004A2C9E" w:rsidP="004A2C9E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مطالعه مطالب جلسه قبل و آمادگی حضور در کلاس درس</w:t>
      </w:r>
    </w:p>
    <w:p w14:paraId="02127902" w14:textId="77777777" w:rsidR="008D5DE6" w:rsidRDefault="004A2C9E" w:rsidP="008D5DE6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بر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اساس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آیین نامه آموزشي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،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غيبت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غير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در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امتحان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پايان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ترم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به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منزله</w:t>
      </w:r>
      <w:r w:rsidRPr="004A2C9E">
        <w:rPr>
          <w:rFonts w:cs="B Nazanin"/>
          <w:rtl/>
          <w:lang w:bidi="fa-IR"/>
        </w:rPr>
        <w:t xml:space="preserve">  </w:t>
      </w:r>
      <w:r w:rsidRPr="004A2C9E">
        <w:rPr>
          <w:rFonts w:cs="B Nazanin" w:hint="cs"/>
          <w:rtl/>
          <w:lang w:bidi="fa-IR"/>
        </w:rPr>
        <w:t>نمره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صفر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وغيبت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موجب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حذف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آن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درس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خواهد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شد</w:t>
      </w:r>
      <w:r w:rsidRPr="004A2C9E">
        <w:rPr>
          <w:rFonts w:cs="B Nazanin"/>
          <w:rtl/>
          <w:lang w:bidi="fa-IR"/>
        </w:rPr>
        <w:t xml:space="preserve"> .</w:t>
      </w:r>
    </w:p>
    <w:p w14:paraId="1304D502" w14:textId="1D6F29FD" w:rsidR="009272CE" w:rsidRPr="00835B07" w:rsidRDefault="00953277" w:rsidP="002367C8">
      <w:pPr>
        <w:bidi/>
        <w:spacing w:line="360" w:lineRule="auto"/>
        <w:jc w:val="center"/>
        <w:rPr>
          <w:rFonts w:cs="B Titr"/>
          <w:b/>
          <w:bCs/>
          <w:rtl/>
          <w:lang w:bidi="fa-IR"/>
        </w:rPr>
      </w:pPr>
      <w:r w:rsidRPr="00835B07">
        <w:rPr>
          <w:rFonts w:cs="B Titr"/>
          <w:b/>
          <w:bCs/>
          <w:rtl/>
          <w:lang w:bidi="fa-IR"/>
        </w:rPr>
        <w:lastRenderedPageBreak/>
        <w:t>جدول زمان بند</w:t>
      </w:r>
      <w:r w:rsidRPr="00835B07">
        <w:rPr>
          <w:rFonts w:cs="B Titr" w:hint="cs"/>
          <w:b/>
          <w:bCs/>
          <w:rtl/>
          <w:lang w:bidi="fa-IR"/>
        </w:rPr>
        <w:t>ی</w:t>
      </w:r>
      <w:r w:rsidRPr="00835B07">
        <w:rPr>
          <w:rFonts w:cs="B Titr"/>
          <w:b/>
          <w:bCs/>
          <w:rtl/>
          <w:lang w:bidi="fa-IR"/>
        </w:rPr>
        <w:t xml:space="preserve"> ارائه برنامه درس </w:t>
      </w:r>
      <w:r w:rsidRPr="00835B07">
        <w:rPr>
          <w:rFonts w:cs="B Titr" w:hint="cs"/>
          <w:b/>
          <w:bCs/>
          <w:rtl/>
          <w:lang w:bidi="fa-IR"/>
        </w:rPr>
        <w:t>آلودگی هوا</w:t>
      </w:r>
      <w:r w:rsidRPr="00835B07">
        <w:rPr>
          <w:rFonts w:cs="B Titr"/>
          <w:b/>
          <w:bCs/>
          <w:rtl/>
          <w:lang w:bidi="fa-IR"/>
        </w:rPr>
        <w:t xml:space="preserve"> ن</w:t>
      </w:r>
      <w:r w:rsidRPr="00835B07">
        <w:rPr>
          <w:rFonts w:cs="B Titr" w:hint="cs"/>
          <w:b/>
          <w:bCs/>
          <w:rtl/>
          <w:lang w:bidi="fa-IR"/>
        </w:rPr>
        <w:t>ی</w:t>
      </w:r>
      <w:r w:rsidRPr="00835B07">
        <w:rPr>
          <w:rFonts w:cs="B Titr" w:hint="eastAsia"/>
          <w:b/>
          <w:bCs/>
          <w:rtl/>
          <w:lang w:bidi="fa-IR"/>
        </w:rPr>
        <w:t>مسال</w:t>
      </w:r>
      <w:r w:rsidRPr="00835B07">
        <w:rPr>
          <w:rFonts w:cs="B Titr"/>
          <w:b/>
          <w:bCs/>
          <w:rtl/>
          <w:lang w:bidi="fa-IR"/>
        </w:rPr>
        <w:t xml:space="preserve"> </w:t>
      </w:r>
      <w:r w:rsidRPr="00835B07">
        <w:rPr>
          <w:rFonts w:cs="B Titr" w:hint="cs"/>
          <w:b/>
          <w:bCs/>
          <w:rtl/>
          <w:lang w:bidi="fa-IR"/>
        </w:rPr>
        <w:t>اول</w:t>
      </w:r>
      <w:r w:rsidRPr="00835B07">
        <w:rPr>
          <w:rFonts w:cs="B Titr"/>
          <w:b/>
          <w:bCs/>
          <w:rtl/>
          <w:lang w:bidi="fa-IR"/>
        </w:rPr>
        <w:t xml:space="preserve"> سال تحص</w:t>
      </w:r>
      <w:r w:rsidRPr="00835B07">
        <w:rPr>
          <w:rFonts w:cs="B Titr" w:hint="cs"/>
          <w:b/>
          <w:bCs/>
          <w:rtl/>
          <w:lang w:bidi="fa-IR"/>
        </w:rPr>
        <w:t>ی</w:t>
      </w:r>
      <w:r w:rsidRPr="00835B07">
        <w:rPr>
          <w:rFonts w:cs="B Titr" w:hint="eastAsia"/>
          <w:b/>
          <w:bCs/>
          <w:rtl/>
          <w:lang w:bidi="fa-IR"/>
        </w:rPr>
        <w:t>ل</w:t>
      </w:r>
      <w:r w:rsidRPr="00835B07">
        <w:rPr>
          <w:rFonts w:cs="B Titr" w:hint="cs"/>
          <w:b/>
          <w:bCs/>
          <w:rtl/>
          <w:lang w:bidi="fa-IR"/>
        </w:rPr>
        <w:t>ی</w:t>
      </w:r>
      <w:r w:rsidRPr="00835B07">
        <w:rPr>
          <w:rFonts w:cs="B Titr"/>
          <w:b/>
          <w:bCs/>
          <w:rtl/>
          <w:lang w:bidi="fa-IR"/>
        </w:rPr>
        <w:t xml:space="preserve"> </w:t>
      </w:r>
      <w:r w:rsidR="002367C8">
        <w:rPr>
          <w:rFonts w:cs="B Titr" w:hint="cs"/>
          <w:b/>
          <w:bCs/>
          <w:rtl/>
          <w:lang w:bidi="fa-IR"/>
        </w:rPr>
        <w:t>14</w:t>
      </w:r>
      <w:r w:rsidR="002077C4">
        <w:rPr>
          <w:rFonts w:cs="B Titr" w:hint="cs"/>
          <w:b/>
          <w:bCs/>
          <w:rtl/>
          <w:lang w:bidi="fa-IR"/>
        </w:rPr>
        <w:t>0</w:t>
      </w:r>
      <w:r w:rsidR="00B11905">
        <w:rPr>
          <w:rFonts w:cs="B Titr" w:hint="cs"/>
          <w:b/>
          <w:bCs/>
          <w:rtl/>
          <w:lang w:bidi="fa-IR"/>
        </w:rPr>
        <w:t>4</w:t>
      </w:r>
      <w:r w:rsidRPr="00835B07">
        <w:rPr>
          <w:rFonts w:cs="B Titr"/>
          <w:b/>
          <w:bCs/>
          <w:rtl/>
          <w:lang w:bidi="fa-IR"/>
        </w:rPr>
        <w:t>-</w:t>
      </w:r>
      <w:r w:rsidR="002367C8">
        <w:rPr>
          <w:rFonts w:cs="B Titr" w:hint="cs"/>
          <w:b/>
          <w:bCs/>
          <w:rtl/>
          <w:lang w:bidi="fa-IR"/>
        </w:rPr>
        <w:t>140</w:t>
      </w:r>
      <w:r w:rsidR="00B11905">
        <w:rPr>
          <w:rFonts w:cs="B Titr" w:hint="cs"/>
          <w:b/>
          <w:bCs/>
          <w:rtl/>
          <w:lang w:bidi="fa-IR"/>
        </w:rPr>
        <w:t>3</w:t>
      </w:r>
    </w:p>
    <w:tbl>
      <w:tblPr>
        <w:tblpPr w:leftFromText="180" w:rightFromText="180" w:vertAnchor="text" w:horzAnchor="margin" w:tblpXSpec="center" w:tblpY="296"/>
        <w:bidiVisual/>
        <w:tblW w:w="5293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024"/>
        <w:gridCol w:w="3116"/>
        <w:gridCol w:w="5597"/>
        <w:gridCol w:w="829"/>
        <w:gridCol w:w="2011"/>
      </w:tblGrid>
      <w:tr w:rsidR="008D5DE6" w:rsidRPr="00ED511B" w14:paraId="64A122CB" w14:textId="77777777" w:rsidTr="008D5DE6">
        <w:trPr>
          <w:trHeight w:val="569"/>
        </w:trPr>
        <w:tc>
          <w:tcPr>
            <w:tcW w:w="31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B6C5F8E" w14:textId="77777777" w:rsidR="00ED511B" w:rsidRPr="00835B07" w:rsidRDefault="00ED511B" w:rsidP="008D5DE6">
            <w:pPr>
              <w:bidi/>
              <w:spacing w:before="100" w:beforeAutospacing="1"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835B07">
              <w:rPr>
                <w:rFonts w:cs="B Titr" w:hint="cs"/>
                <w:b/>
                <w:bCs/>
                <w:sz w:val="22"/>
                <w:szCs w:val="22"/>
                <w:rtl/>
              </w:rPr>
              <w:t>جلسه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79A9C68" w14:textId="77777777" w:rsidR="00ED511B" w:rsidRPr="00835B07" w:rsidRDefault="008D5DE6" w:rsidP="008D5DE6">
            <w:pPr>
              <w:bidi/>
              <w:spacing w:before="100" w:beforeAutospacing="1"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835B07">
              <w:rPr>
                <w:rFonts w:cs="B Tit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116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16F291C" w14:textId="77777777" w:rsidR="00ED511B" w:rsidRPr="00835B07" w:rsidRDefault="00ED511B" w:rsidP="008D5DE6">
            <w:pPr>
              <w:bidi/>
              <w:spacing w:before="100" w:beforeAutospacing="1"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835B07">
              <w:rPr>
                <w:rFonts w:cs="B Titr" w:hint="cs"/>
                <w:b/>
                <w:bCs/>
                <w:sz w:val="22"/>
                <w:szCs w:val="22"/>
                <w:rtl/>
              </w:rPr>
              <w:t>اهداف اختصاصی (رئوس مطالب)</w:t>
            </w:r>
          </w:p>
        </w:tc>
        <w:tc>
          <w:tcPr>
            <w:tcW w:w="2087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7088DD27" w14:textId="77777777" w:rsidR="00ED511B" w:rsidRPr="00835B07" w:rsidRDefault="00ED511B" w:rsidP="008D5DE6">
            <w:pPr>
              <w:bidi/>
              <w:spacing w:before="100" w:beforeAutospacing="1"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835B07">
              <w:rPr>
                <w:rFonts w:cs="B Titr" w:hint="cs"/>
                <w:b/>
                <w:bCs/>
                <w:sz w:val="22"/>
                <w:szCs w:val="22"/>
                <w:rtl/>
              </w:rPr>
              <w:t>اهداف ویژه رفتاری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D991408" w14:textId="77777777" w:rsidR="00ED511B" w:rsidRPr="00835B07" w:rsidRDefault="00ED511B" w:rsidP="008D5DE6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835B07">
              <w:rPr>
                <w:rFonts w:cs="B Titr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4A26248" w14:textId="77777777" w:rsidR="00ED511B" w:rsidRPr="00835B07" w:rsidRDefault="00ED511B" w:rsidP="008D5DE6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835B07">
              <w:rPr>
                <w:rFonts w:cs="B Titr"/>
                <w:b/>
                <w:bCs/>
                <w:sz w:val="22"/>
                <w:szCs w:val="22"/>
                <w:rtl/>
              </w:rPr>
              <w:t>آمادگ</w:t>
            </w:r>
            <w:r w:rsidRPr="00835B07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835B07">
              <w:rPr>
                <w:rFonts w:cs="B Titr"/>
                <w:b/>
                <w:bCs/>
                <w:sz w:val="22"/>
                <w:szCs w:val="22"/>
                <w:rtl/>
              </w:rPr>
              <w:t xml:space="preserve"> لازم دانشجو</w:t>
            </w:r>
            <w:r w:rsidRPr="00835B07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835B07">
              <w:rPr>
                <w:rFonts w:cs="B Titr" w:hint="eastAsia"/>
                <w:b/>
                <w:bCs/>
                <w:sz w:val="22"/>
                <w:szCs w:val="22"/>
                <w:rtl/>
              </w:rPr>
              <w:t>ان</w:t>
            </w:r>
            <w:r w:rsidRPr="00835B07">
              <w:rPr>
                <w:rFonts w:cs="B Titr"/>
                <w:b/>
                <w:bCs/>
                <w:sz w:val="22"/>
                <w:szCs w:val="22"/>
                <w:rtl/>
              </w:rPr>
              <w:t xml:space="preserve"> قبل از شروع کلاس</w:t>
            </w:r>
          </w:p>
        </w:tc>
      </w:tr>
      <w:tr w:rsidR="008D5DE6" w:rsidRPr="00ED511B" w14:paraId="4491C13D" w14:textId="77777777" w:rsidTr="008D5DE6">
        <w:trPr>
          <w:trHeight w:val="319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14C0C042" w14:textId="77777777" w:rsidR="008D5DE6" w:rsidRPr="00ED511B" w:rsidRDefault="008D5DE6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419C56C7" w14:textId="77777777" w:rsidR="008D5DE6" w:rsidRPr="00ED511B" w:rsidRDefault="008D5DE6" w:rsidP="008D5DE6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9EFFA" w14:textId="77777777" w:rsidR="008D5DE6" w:rsidRPr="00ED511B" w:rsidRDefault="008D5DE6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مقدمه، منابع آلودگ</w:t>
            </w:r>
            <w:r w:rsidRPr="00ED511B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هوا</w:t>
            </w:r>
            <w:r w:rsidRPr="00ED511B">
              <w:rPr>
                <w:rFonts w:cs="B Nazanin"/>
                <w:rtl/>
              </w:rPr>
              <w:t xml:space="preserve"> و طبقه بند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</w:t>
            </w: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821EF" w14:textId="77777777" w:rsidR="008D5DE6" w:rsidRPr="00ED511B" w:rsidRDefault="008D5DE6" w:rsidP="008D5DE6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ascii="Tahoma" w:hAnsi="Tahoma" w:cs="B Nazanin"/>
                <w:rtl/>
                <w:lang w:bidi="fa-IR"/>
              </w:rPr>
              <w:t>مقدمه، منابع آلودگ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ED511B">
              <w:rPr>
                <w:rFonts w:ascii="Tahoma" w:hAnsi="Tahoma" w:cs="B Nazanin"/>
                <w:rtl/>
                <w:lang w:bidi="fa-IR"/>
              </w:rPr>
              <w:t xml:space="preserve"> و طبقه بند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ED511B">
              <w:rPr>
                <w:rFonts w:ascii="Tahoma" w:hAnsi="Tahoma" w:cs="B Nazanin"/>
                <w:rtl/>
                <w:lang w:bidi="fa-IR"/>
              </w:rPr>
              <w:t xml:space="preserve"> آلاينده ها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ED511B">
              <w:rPr>
                <w:rFonts w:ascii="Tahoma" w:hAnsi="Tahoma" w:cs="B Nazanin"/>
                <w:rtl/>
                <w:lang w:bidi="fa-IR"/>
              </w:rPr>
              <w:t xml:space="preserve"> هوا 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>را شرح دهد.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ABF0B" w14:textId="77777777" w:rsidR="008D5DE6" w:rsidRPr="00ED511B" w:rsidRDefault="008D5DE6" w:rsidP="00746EB0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746EB0">
              <w:rPr>
                <w:rFonts w:cs="B Nazanin" w:hint="cs"/>
                <w:rtl/>
                <w:lang w:bidi="fa-IR"/>
              </w:rPr>
              <w:t>ادیبان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FCE14" w14:textId="77777777" w:rsidR="008D5DE6" w:rsidRPr="008D5DE6" w:rsidRDefault="008D5DE6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</w:rPr>
              <w:t>..........................</w:t>
            </w:r>
          </w:p>
        </w:tc>
      </w:tr>
      <w:tr w:rsidR="00746EB0" w:rsidRPr="00ED511B" w14:paraId="443E5703" w14:textId="77777777" w:rsidTr="003669F0">
        <w:trPr>
          <w:trHeight w:val="88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F112F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119E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79033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 w:hint="cs"/>
                <w:rtl/>
              </w:rPr>
              <w:t>تاریخچه آلودگی هوا و اثرات</w:t>
            </w:r>
            <w:r>
              <w:rPr>
                <w:rFonts w:cs="B Nazanin" w:hint="cs"/>
                <w:rtl/>
              </w:rPr>
              <w:t xml:space="preserve"> آلاینده ها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3B809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ED511B">
              <w:rPr>
                <w:rFonts w:cs="B Nazanin" w:hint="cs"/>
                <w:rtl/>
              </w:rPr>
              <w:t xml:space="preserve"> تاریخچه آلودگی هوا و اثرات</w:t>
            </w:r>
            <w:r>
              <w:rPr>
                <w:rFonts w:cs="B Nazanin" w:hint="cs"/>
                <w:rtl/>
              </w:rPr>
              <w:t xml:space="preserve"> آلودگی هوا</w:t>
            </w:r>
            <w:r w:rsidRPr="00ED511B">
              <w:rPr>
                <w:rFonts w:cs="B Nazanin"/>
                <w:rtl/>
                <w:lang w:bidi="fa-IR"/>
              </w:rPr>
              <w:t xml:space="preserve"> 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8245D" w14:textId="77777777" w:rsidR="00746EB0" w:rsidRDefault="00746EB0" w:rsidP="00746EB0">
            <w:pPr>
              <w:jc w:val="center"/>
            </w:pPr>
            <w:r w:rsidRPr="00BD37AB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7B744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350CDDC4" w14:textId="77777777" w:rsidTr="003669F0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CE77B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927E8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CE166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اتمسفر و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هوا، نيمرخ عمود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باد، گلباد، جريانها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تفکيک شده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FD21B" w14:textId="77777777" w:rsidR="00746EB0" w:rsidRPr="008D5DE6" w:rsidRDefault="00746EB0" w:rsidP="00C578DF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Pr="00ED511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لایه های اتمسفر، گلباد و تفسیر آن، جریان های باد </w:t>
            </w:r>
            <w:r w:rsidRPr="00ED511B">
              <w:rPr>
                <w:rFonts w:cs="B Nazanin"/>
                <w:rtl/>
              </w:rPr>
              <w:t xml:space="preserve">تغيير </w:t>
            </w:r>
            <w:r w:rsidRPr="00ED511B">
              <w:rPr>
                <w:rFonts w:cs="B Nazanin" w:hint="cs"/>
                <w:rtl/>
              </w:rPr>
              <w:t xml:space="preserve">را شرح 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>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C3DA8" w14:textId="77777777" w:rsidR="00746EB0" w:rsidRDefault="00746EB0" w:rsidP="00746EB0">
            <w:pPr>
              <w:jc w:val="center"/>
            </w:pPr>
            <w:r w:rsidRPr="00BD37AB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64CCB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0A7C85C9" w14:textId="77777777" w:rsidTr="003669F0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6FC2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5139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8D930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تغيير درجه حرارت با ارتفاع، پديده وارونگ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و حرکات ستون دود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0EC57" w14:textId="77777777" w:rsidR="00746EB0" w:rsidRPr="008D5DE6" w:rsidRDefault="00746EB0" w:rsidP="00C578DF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ED511B">
              <w:rPr>
                <w:rFonts w:cs="B Nazanin"/>
                <w:rtl/>
              </w:rPr>
              <w:t xml:space="preserve"> تغيير درجه حرارت با ارتفاع، </w:t>
            </w:r>
            <w:r>
              <w:rPr>
                <w:rFonts w:cs="B Nazanin" w:hint="cs"/>
                <w:rtl/>
              </w:rPr>
              <w:t>انواع</w:t>
            </w:r>
            <w:r w:rsidRPr="00ED511B">
              <w:rPr>
                <w:rFonts w:cs="B Nazanin"/>
                <w:rtl/>
              </w:rPr>
              <w:t xml:space="preserve"> وارونگ</w:t>
            </w:r>
            <w:r w:rsidRPr="00ED511B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و نحوه تشکیل آن</w:t>
            </w:r>
            <w:r w:rsidRPr="00ED511B">
              <w:rPr>
                <w:rFonts w:cs="B Nazanin"/>
                <w:rtl/>
              </w:rPr>
              <w:t xml:space="preserve"> و حرکات ستون دود</w:t>
            </w:r>
            <w:r w:rsidRPr="00ED511B">
              <w:rPr>
                <w:rFonts w:cs="B Nazanin"/>
              </w:rPr>
              <w:t xml:space="preserve"> 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>را شرح دهد</w:t>
            </w:r>
            <w:r w:rsidRPr="00ED511B">
              <w:rPr>
                <w:rFonts w:ascii="Tahoma" w:hAnsi="Tahoma" w:cs="B Nazanin"/>
                <w:rtl/>
                <w:lang w:bidi="fa-IR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7A0A4" w14:textId="77777777" w:rsidR="00746EB0" w:rsidRDefault="00746EB0" w:rsidP="00746EB0">
            <w:pPr>
              <w:jc w:val="center"/>
            </w:pPr>
            <w:r w:rsidRPr="00BD37AB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AA805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554AC09C" w14:textId="77777777" w:rsidTr="003669F0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52BCF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A274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B1874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اثرت جهان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منشاء و نحوه شکل گير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جو، چرخه انرژ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 w:hint="eastAsia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روند تغييرات درجه حرارت متوسط کره زمين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5EB96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ED511B">
              <w:rPr>
                <w:rFonts w:cs="B Nazanin"/>
                <w:rtl/>
              </w:rPr>
              <w:t xml:space="preserve"> اثرت جهان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</w:t>
            </w:r>
            <w:r>
              <w:rPr>
                <w:rFonts w:cs="B Nazanin" w:hint="cs"/>
                <w:rtl/>
              </w:rPr>
              <w:t>،</w:t>
            </w:r>
            <w:r>
              <w:rPr>
                <w:rFonts w:cs="B Nazanin"/>
                <w:rtl/>
              </w:rPr>
              <w:t xml:space="preserve"> منشاء و نحوه شکل</w:t>
            </w:r>
            <w:r>
              <w:rPr>
                <w:rFonts w:cs="B Nazanin" w:hint="cs"/>
                <w:rtl/>
              </w:rPr>
              <w:t>‌</w:t>
            </w:r>
            <w:r w:rsidRPr="00ED511B">
              <w:rPr>
                <w:rFonts w:cs="B Nazanin"/>
                <w:rtl/>
              </w:rPr>
              <w:t>گير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جو، چرخه انرژ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 w:hint="eastAsia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روند تغييرات درجه حرارت متوسط کره زمين</w:t>
            </w:r>
            <w:r w:rsidRPr="00ED511B"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BC456" w14:textId="77777777" w:rsidR="00746EB0" w:rsidRDefault="00746EB0" w:rsidP="00746EB0">
            <w:pPr>
              <w:jc w:val="center"/>
            </w:pPr>
            <w:r w:rsidRPr="00BD37AB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81857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437DC5A4" w14:textId="77777777" w:rsidTr="003669F0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BF604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9CD06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B234B" w14:textId="77777777" w:rsidR="00746EB0" w:rsidRPr="00ED511B" w:rsidRDefault="00746EB0" w:rsidP="00C578D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اکسيد کربن و پديده گلخانه 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 w:hint="eastAsia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اثر آئروسل ها بر تشعشعات خورشيد </w:t>
            </w:r>
            <w:r>
              <w:rPr>
                <w:rFonts w:cs="B Nazanin" w:hint="cs"/>
                <w:rtl/>
              </w:rPr>
              <w:t xml:space="preserve">دی </w:t>
            </w:r>
            <w:r>
              <w:rPr>
                <w:rFonts w:cs="B Nazanin" w:hint="cs"/>
                <w:rtl/>
              </w:rPr>
              <w:lastRenderedPageBreak/>
              <w:t xml:space="preserve">اکسید </w:t>
            </w:r>
            <w:r w:rsidRPr="00ED511B">
              <w:rPr>
                <w:rFonts w:cs="B Nazanin"/>
                <w:rtl/>
              </w:rPr>
              <w:t>سولفورو و بارانها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اسيد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حرارت</w:t>
            </w:r>
            <w:r w:rsidRPr="00ED511B">
              <w:rPr>
                <w:rFonts w:cs="B Nazanin" w:hint="cs"/>
                <w:rtl/>
              </w:rPr>
              <w:t>ی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5ABFD" w14:textId="77777777" w:rsidR="00746EB0" w:rsidRPr="00ED511B" w:rsidRDefault="00746EB0" w:rsidP="00C578D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lastRenderedPageBreak/>
              <w:t>دانشجو باید بتواند</w:t>
            </w:r>
            <w:r w:rsidRPr="00ED511B">
              <w:rPr>
                <w:rFonts w:cs="B Nazanin"/>
                <w:rtl/>
              </w:rPr>
              <w:t xml:space="preserve"> 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اکسيد کربن و پديده گلخانه 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 w:hint="eastAsia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اثر آئروسل ها بر تشعشعات خورشيد</w:t>
            </w:r>
            <w:r>
              <w:rPr>
                <w:rFonts w:cs="B Nazanin" w:hint="cs"/>
                <w:rtl/>
              </w:rPr>
              <w:t>، دی اکسید</w:t>
            </w:r>
            <w:r w:rsidRPr="00ED511B">
              <w:rPr>
                <w:rFonts w:cs="B Nazanin"/>
                <w:rtl/>
              </w:rPr>
              <w:t xml:space="preserve"> سولفورو و بارانها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اسيد</w:t>
            </w:r>
            <w:r w:rsidRPr="00ED511B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حرارت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</w:rPr>
              <w:t xml:space="preserve"> </w:t>
            </w:r>
            <w:r w:rsidRPr="00ED511B">
              <w:rPr>
                <w:rFonts w:cs="B Nazanin" w:hint="cs"/>
                <w:rtl/>
              </w:rPr>
              <w:lastRenderedPageBreak/>
              <w:t>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40E83" w14:textId="77777777" w:rsidR="00746EB0" w:rsidRDefault="00746EB0" w:rsidP="00746EB0">
            <w:pPr>
              <w:jc w:val="center"/>
            </w:pPr>
            <w:r w:rsidRPr="00BD37AB">
              <w:rPr>
                <w:rFonts w:cs="B Nazanin" w:hint="cs"/>
                <w:rtl/>
                <w:lang w:bidi="fa-IR"/>
              </w:rPr>
              <w:lastRenderedPageBreak/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D65F8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4566E852" w14:textId="77777777" w:rsidTr="00262A88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409CE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90CE2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02D44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ذرات منتقله بوسيله هوا، توزيع اندازه ذرات و مکانيک آئروسل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منابع ذرات و حل مسئله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56A83" w14:textId="77777777" w:rsidR="00746EB0" w:rsidRPr="00ED511B" w:rsidRDefault="00746EB0" w:rsidP="00C578DF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</w:t>
            </w:r>
            <w:r w:rsidRPr="00ED511B">
              <w:rPr>
                <w:rFonts w:cs="B Nazanin"/>
                <w:rtl/>
              </w:rPr>
              <w:t>ذرات منتقله بوسيله هوا، توزيع اندازه ذرات و مکانيک آئروسل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منابع ذرات و حل </w:t>
            </w:r>
            <w:r>
              <w:rPr>
                <w:rFonts w:cs="B Nazanin" w:hint="cs"/>
                <w:rtl/>
              </w:rPr>
              <w:t>مسائل مرتبط با آن</w:t>
            </w:r>
            <w:r w:rsidRPr="00ED511B">
              <w:rPr>
                <w:rFonts w:cs="B Nazanin" w:hint="cs"/>
                <w:rtl/>
              </w:rPr>
              <w:t xml:space="preserve"> را بیان کند</w:t>
            </w:r>
            <w:r w:rsidRPr="00ED511B">
              <w:rPr>
                <w:rFonts w:ascii="Tahoma" w:hAnsi="Tahoma" w:cs="B Nazanin"/>
                <w:rtl/>
                <w:lang w:bidi="fa-IR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3F123" w14:textId="77777777" w:rsidR="00746EB0" w:rsidRDefault="00746EB0" w:rsidP="00746EB0">
            <w:pPr>
              <w:jc w:val="center"/>
            </w:pPr>
            <w:r w:rsidRPr="00AA1714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6CBD8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7BF4D644" w14:textId="77777777" w:rsidTr="00262A88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B7D3D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052C5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41F98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منابع متحرک آلاينده هوا، احتراق سوخت، انتشارات ناش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از احتراق،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خاص و موتورها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ديزل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CBD66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Pr="00ED511B">
              <w:rPr>
                <w:rFonts w:cs="B Nazanin"/>
                <w:rtl/>
              </w:rPr>
              <w:t xml:space="preserve"> منابع متحرک آلاينده هوا، احتراق سوخت، انتشارات ناش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از احتراق،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خاص و موتورها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ديزل</w:t>
            </w:r>
            <w:r w:rsidRPr="00ED511B">
              <w:rPr>
                <w:rFonts w:cs="B Nazanin"/>
              </w:rPr>
              <w:t xml:space="preserve"> </w:t>
            </w:r>
            <w:r w:rsidRPr="00ED511B">
              <w:rPr>
                <w:rFonts w:cs="B Nazanin" w:hint="cs"/>
                <w:rtl/>
                <w:lang w:bidi="fa-IR"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AA7DA" w14:textId="77777777" w:rsidR="00746EB0" w:rsidRDefault="00746EB0" w:rsidP="00746EB0">
            <w:pPr>
              <w:jc w:val="center"/>
            </w:pPr>
            <w:r w:rsidRPr="00AA1714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64012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151C4745" w14:textId="77777777" w:rsidTr="00262A88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CE5D6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A3BC1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1C14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ترکيب سوخت، مقايسه موتورها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بنزين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و ديزل، سوختها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جايگزين و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ناش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از حمل و نقل ريل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 w:hint="eastAsia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</w:t>
            </w:r>
            <w:r w:rsidRPr="00ED511B">
              <w:rPr>
                <w:rFonts w:cs="B Nazanin"/>
                <w:rtl/>
              </w:rPr>
              <w:t>درياي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و هواي</w:t>
            </w:r>
            <w:r w:rsidRPr="00ED511B">
              <w:rPr>
                <w:rFonts w:cs="B Nazanin" w:hint="cs"/>
                <w:rtl/>
              </w:rPr>
              <w:t>ی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8F13F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ED511B">
              <w:rPr>
                <w:rFonts w:cs="B Nazanin"/>
                <w:rtl/>
              </w:rPr>
              <w:t>ترکيب سوخت، مقايسه موتورها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بنزين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و ديزل، سوختها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جايگزين و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ناش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از حمل و نقل ريل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 w:hint="eastAsia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درياي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و هواي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</w:rPr>
              <w:t xml:space="preserve"> </w:t>
            </w:r>
            <w:r w:rsidRPr="00ED511B">
              <w:rPr>
                <w:rFonts w:cs="B Nazanin" w:hint="cs"/>
                <w:rtl/>
              </w:rPr>
              <w:t>را شرح دهد</w:t>
            </w:r>
            <w:r w:rsidRPr="00ED511B">
              <w:rPr>
                <w:rFonts w:ascii="Tahoma" w:hAnsi="Tahoma" w:cs="B Nazanin"/>
                <w:rtl/>
                <w:lang w:bidi="fa-IR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BF0C1" w14:textId="77777777" w:rsidR="00746EB0" w:rsidRDefault="00746EB0" w:rsidP="00746EB0">
            <w:pPr>
              <w:jc w:val="center"/>
            </w:pPr>
            <w:r w:rsidRPr="00AA1714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FE120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1CBB499A" w14:textId="77777777" w:rsidTr="00262A88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CFD8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090FF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76677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اندازه گير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ذرات و گازها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واحدها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توصيف غلظت گازها، وسائل و روشها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اندازه گير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ذرات و گازها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2EFA6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نحوه</w:t>
            </w:r>
            <w:r w:rsidRPr="00ED511B">
              <w:rPr>
                <w:rFonts w:cs="B Nazanin"/>
                <w:rtl/>
              </w:rPr>
              <w:t xml:space="preserve"> اندازه گير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ذرات و گازها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واحدها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توصيف غلظت گازها، وسائل و روشها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اندازه گير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ذرات و گازها</w:t>
            </w:r>
            <w:r w:rsidRPr="00ED511B">
              <w:rPr>
                <w:rFonts w:cs="B Nazanin"/>
              </w:rPr>
              <w:t xml:space="preserve"> 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را </w:t>
            </w:r>
            <w:r>
              <w:rPr>
                <w:rFonts w:ascii="Tahoma" w:hAnsi="Tahoma" w:cs="B Nazanin" w:hint="cs"/>
                <w:rtl/>
                <w:lang w:bidi="fa-IR"/>
              </w:rPr>
              <w:t>شرح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07612" w14:textId="77777777" w:rsidR="00746EB0" w:rsidRDefault="00746EB0" w:rsidP="00746EB0">
            <w:pPr>
              <w:jc w:val="center"/>
            </w:pPr>
            <w:r w:rsidRPr="00AA1714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E3DF2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6DF63550" w14:textId="77777777" w:rsidTr="00262A88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366DF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E4F42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34D14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گاز</w:t>
            </w:r>
            <w:r w:rsidRPr="00ED511B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 هوا، منابع وکنترل</w:t>
            </w:r>
            <w:r>
              <w:rPr>
                <w:rFonts w:cs="B Nazanin" w:hint="cs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اتمسفر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پايه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و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اجزاء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طبيعی</w:t>
            </w:r>
            <w:r w:rsidRPr="00ED511B">
              <w:rPr>
                <w:rFonts w:cs="B Nazanin"/>
                <w:rtl/>
              </w:rPr>
              <w:t xml:space="preserve"> هوا، ساختار </w:t>
            </w:r>
            <w:r w:rsidRPr="00ED511B">
              <w:rPr>
                <w:rFonts w:cs="B Nazanin"/>
                <w:rtl/>
              </w:rPr>
              <w:lastRenderedPageBreak/>
              <w:t>عمود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اتمسفر و انتشار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گاز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 w:hint="eastAsia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پديده سوختن و مفاهيم جذب سطح</w:t>
            </w:r>
            <w:r w:rsidRPr="00ED511B">
              <w:rPr>
                <w:rFonts w:cs="B Nazanin" w:hint="cs"/>
                <w:rtl/>
              </w:rPr>
              <w:t>ی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0B149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lastRenderedPageBreak/>
              <w:t xml:space="preserve">دانشجو باید بتواند </w:t>
            </w:r>
            <w:r w:rsidRPr="00ED511B">
              <w:rPr>
                <w:rFonts w:cs="B Nazanin"/>
                <w:rtl/>
              </w:rPr>
              <w:t xml:space="preserve">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گاز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هوا، منابع و</w:t>
            </w:r>
            <w:r>
              <w:rPr>
                <w:rFonts w:cs="B Nazanin" w:hint="cs"/>
                <w:rtl/>
              </w:rPr>
              <w:t xml:space="preserve"> </w:t>
            </w:r>
            <w:r w:rsidRPr="00ED511B">
              <w:rPr>
                <w:rFonts w:cs="B Nazanin"/>
                <w:rtl/>
              </w:rPr>
              <w:t xml:space="preserve">کنترل </w:t>
            </w:r>
            <w:r w:rsidRPr="00ED511B">
              <w:rPr>
                <w:rFonts w:cs="B Nazanin" w:hint="cs"/>
                <w:rtl/>
              </w:rPr>
              <w:t>اتمسفر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پايه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و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اجزاء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 w:hint="cs"/>
                <w:rtl/>
              </w:rPr>
              <w:t>طبيعی</w:t>
            </w:r>
            <w:r w:rsidRPr="00ED511B">
              <w:rPr>
                <w:rFonts w:cs="B Nazanin"/>
                <w:rtl/>
              </w:rPr>
              <w:t xml:space="preserve"> هوا، ساختار عمود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اتمسفر و انتشار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گاز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 w:hint="eastAsia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/>
                <w:rtl/>
              </w:rPr>
              <w:lastRenderedPageBreak/>
              <w:t>پديده سوختن و مفاهيم جذب سطح</w:t>
            </w:r>
            <w:r w:rsidRPr="00ED511B">
              <w:rPr>
                <w:rFonts w:cs="B Nazanin" w:hint="cs"/>
                <w:rtl/>
              </w:rPr>
              <w:t>ی 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E2020" w14:textId="77777777" w:rsidR="00746EB0" w:rsidRDefault="00746EB0" w:rsidP="00746EB0">
            <w:pPr>
              <w:jc w:val="center"/>
            </w:pPr>
            <w:r w:rsidRPr="00AA1714">
              <w:rPr>
                <w:rFonts w:cs="B Nazanin" w:hint="cs"/>
                <w:rtl/>
                <w:lang w:bidi="fa-IR"/>
              </w:rPr>
              <w:lastRenderedPageBreak/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346F6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34D69370" w14:textId="77777777" w:rsidTr="00A00F5D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83846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392CC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36CE3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تأثير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 بر سلامت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انسان، فيزيولوژ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دستگاه تنفس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انسان، تاريخچه حوادث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هوا، اثر 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اکسيد گوگرد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منواکسيد کربن و اکسيدها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ازت بر سلامت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4EC99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ED511B">
              <w:rPr>
                <w:rFonts w:cs="B Nazanin"/>
                <w:rtl/>
              </w:rPr>
              <w:t xml:space="preserve"> تأثير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 بر سلامت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انسان، فيزيولوژ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دستگاه تنفس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انسان، تاريخچه حوادث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هوا، اثر 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اکسيد گوگرد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منواکسيد کربن و اکسيدها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ازت بر سلامت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</w:t>
            </w:r>
            <w:r w:rsidRPr="00ED511B">
              <w:rPr>
                <w:rFonts w:cs="B Nazanin" w:hint="cs"/>
                <w:rtl/>
              </w:rPr>
              <w:t xml:space="preserve"> را بیان کند.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582E6" w14:textId="77777777" w:rsidR="00746EB0" w:rsidRDefault="00746EB0" w:rsidP="00746EB0">
            <w:pPr>
              <w:jc w:val="center"/>
            </w:pPr>
            <w:r w:rsidRPr="00687316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B78CF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16EED9AC" w14:textId="77777777" w:rsidTr="00A00F5D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2FB71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4EA07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2EF6D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تأثير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 بر سلامت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انسان، اثر مرکاپتانها، سولفيد هيدروژن و ساير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خاص و سرطانزا بر سلامت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7FD31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ED511B">
              <w:rPr>
                <w:rFonts w:cs="B Nazanin"/>
                <w:rtl/>
              </w:rPr>
              <w:t xml:space="preserve"> تأثير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 بر سلامت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انسان، اثر مرکاپتانها، سولفيد هيدروژن و ساير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خاص و سرطانزا بر سلامت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انسان</w:t>
            </w:r>
            <w:r w:rsidRPr="00ED511B"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91D69" w14:textId="77777777" w:rsidR="00746EB0" w:rsidRDefault="00746EB0" w:rsidP="00746EB0">
            <w:pPr>
              <w:jc w:val="center"/>
            </w:pPr>
            <w:r w:rsidRPr="00687316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3278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34020845" w14:textId="77777777" w:rsidTr="00A00F5D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1582D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9521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60A93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تأثير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 بر گياهان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فيزيولوژ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برگ، پارامترها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موثر در ميزان خسارت، اثر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آستانه تاثير و علائم مسموميت گياه با آلاينده ها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07F59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ED511B">
              <w:rPr>
                <w:rFonts w:cs="B Nazanin"/>
                <w:rtl/>
              </w:rPr>
              <w:t xml:space="preserve"> تأثير آلودگ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هوا بر گياهان فيزيولوژ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برگ، پارامترها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موثر در ميزان خسارت، اثر، آستانه تاثير و علائم مسموميت گياه با آلاينده ها</w:t>
            </w:r>
            <w:r w:rsidRPr="00ED511B"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239EB" w14:textId="77777777" w:rsidR="00746EB0" w:rsidRDefault="00746EB0" w:rsidP="00746EB0">
            <w:pPr>
              <w:jc w:val="center"/>
            </w:pPr>
            <w:r w:rsidRPr="00687316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4DC3D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2520047F" w14:textId="77777777" w:rsidTr="00A00F5D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41F80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94293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BC968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کنترل دود و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گاز</w:t>
            </w:r>
            <w:r w:rsidRPr="00ED511B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معرف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</w:t>
            </w:r>
            <w:r w:rsidRPr="00ED511B">
              <w:rPr>
                <w:rFonts w:cs="B Nazanin"/>
                <w:rtl/>
              </w:rPr>
              <w:lastRenderedPageBreak/>
              <w:t>رسوب دهنده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الکترواستاتيک رسوب دهنده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ثقل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و جداسازها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سانتريفوژ، شستشو دهنده ها و فيلترها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کيسه ا</w:t>
            </w:r>
            <w:r w:rsidRPr="00ED511B">
              <w:rPr>
                <w:rFonts w:cs="B Nazanin" w:hint="cs"/>
                <w:rtl/>
              </w:rPr>
              <w:t>ی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A89FA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lastRenderedPageBreak/>
              <w:t xml:space="preserve">دانشجو باید بتواند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نحوه </w:t>
            </w:r>
            <w:r w:rsidRPr="00ED511B">
              <w:rPr>
                <w:rFonts w:cs="B Nazanin"/>
                <w:rtl/>
              </w:rPr>
              <w:t>کنترل دود و آلاينده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گاز</w:t>
            </w:r>
            <w:r w:rsidRPr="00ED511B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را شرح دهد و </w:t>
            </w:r>
            <w:r>
              <w:rPr>
                <w:rFonts w:cs="B Nazanin" w:hint="cs"/>
                <w:rtl/>
              </w:rPr>
              <w:lastRenderedPageBreak/>
              <w:t>نحوه کار و مکانیسم های جداسازی الاینده ها توسط</w:t>
            </w:r>
            <w:r w:rsidRPr="00ED511B">
              <w:rPr>
                <w:rFonts w:cs="B Nazanin"/>
                <w:rtl/>
              </w:rPr>
              <w:t xml:space="preserve"> رسوب دهنده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الکترواستاتيک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رسوب دهنده 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ثقل</w:t>
            </w:r>
            <w:r w:rsidRPr="00ED511B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جداسازها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سانتريفوژ، شستشو دهنده ها و فيلترها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کيسه ا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</w:rPr>
              <w:t xml:space="preserve"> </w:t>
            </w:r>
            <w:r w:rsidRPr="00ED511B">
              <w:rPr>
                <w:rFonts w:ascii="Tahoma" w:hAnsi="Tahoma" w:cs="B Nazanin" w:hint="cs"/>
                <w:rtl/>
                <w:lang w:bidi="fa-IR"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C0493" w14:textId="77777777" w:rsidR="00746EB0" w:rsidRDefault="00746EB0" w:rsidP="00746EB0">
            <w:pPr>
              <w:jc w:val="center"/>
            </w:pPr>
            <w:r w:rsidRPr="00687316">
              <w:rPr>
                <w:rFonts w:cs="B Nazanin" w:hint="cs"/>
                <w:rtl/>
                <w:lang w:bidi="fa-IR"/>
              </w:rPr>
              <w:lastRenderedPageBreak/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8638D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6F340DF7" w14:textId="77777777" w:rsidTr="002F2AC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41AB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2C89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E87CA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پراکندگ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و خيزش ستون دود، معرف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مدل گوس و ضرائب پخش معرف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ساير مدلها و حل مسئله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C52AE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Pr="00ED511B">
              <w:rPr>
                <w:rFonts w:cs="B Nazanin"/>
                <w:rtl/>
              </w:rPr>
              <w:t xml:space="preserve"> پراکندگ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و خيزش ستون دود، معرف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مدل</w:t>
            </w:r>
            <w:r w:rsidRPr="00ED511B">
              <w:rPr>
                <w:rFonts w:cs="B Nazanin" w:hint="cs"/>
                <w:rtl/>
              </w:rPr>
              <w:t xml:space="preserve"> را بیان کند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CD89E" w14:textId="77777777" w:rsidR="00746EB0" w:rsidRDefault="00746EB0" w:rsidP="00746EB0">
            <w:pPr>
              <w:jc w:val="center"/>
            </w:pPr>
            <w:r w:rsidRPr="002E4D21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F0588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46512B74" w14:textId="77777777" w:rsidTr="002F2AC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8BB96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130E6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DC55E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ED511B">
              <w:rPr>
                <w:rFonts w:cs="B Nazanin"/>
                <w:rtl/>
              </w:rPr>
              <w:t>منابع نيرو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جنبش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ستون دود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انواع حالات ستون دود</w:t>
            </w:r>
            <w:r>
              <w:rPr>
                <w:rFonts w:cs="B Nazanin" w:hint="cs"/>
                <w:rtl/>
              </w:rPr>
              <w:t xml:space="preserve">، </w:t>
            </w:r>
            <w:r w:rsidRPr="00ED511B">
              <w:rPr>
                <w:rFonts w:cs="B Nazanin"/>
                <w:rtl/>
              </w:rPr>
              <w:t>محاسبه خيزش ستون دود و محاسبه ارتفاع دودکش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96A82" w14:textId="77777777" w:rsidR="00746EB0" w:rsidRPr="00ED511B" w:rsidRDefault="00746EB0" w:rsidP="00C760E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Pr="00ED511B">
              <w:rPr>
                <w:rFonts w:cs="B Nazanin"/>
                <w:rtl/>
              </w:rPr>
              <w:t xml:space="preserve"> منابع نيرو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جنبش</w:t>
            </w:r>
            <w:r w:rsidRPr="00ED511B">
              <w:rPr>
                <w:rFonts w:cs="B Nazanin" w:hint="cs"/>
                <w:rtl/>
              </w:rPr>
              <w:t>ی</w:t>
            </w:r>
            <w:r w:rsidRPr="00ED511B">
              <w:rPr>
                <w:rFonts w:cs="B Nazanin"/>
                <w:rtl/>
              </w:rPr>
              <w:t xml:space="preserve"> ستون دود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انواع حالات ستون دود</w:t>
            </w:r>
            <w:r>
              <w:rPr>
                <w:rFonts w:cs="B Nazanin" w:hint="cs"/>
                <w:rtl/>
              </w:rPr>
              <w:t>،</w:t>
            </w:r>
            <w:r w:rsidRPr="00ED511B">
              <w:rPr>
                <w:rFonts w:cs="B Nazanin"/>
                <w:rtl/>
              </w:rPr>
              <w:t xml:space="preserve"> محاسبه خيزش ستون دود و محاسبه ارتفاع دودکش</w:t>
            </w:r>
            <w:r w:rsidRPr="00ED511B">
              <w:rPr>
                <w:rFonts w:cs="B Nazanin" w:hint="cs"/>
                <w:rtl/>
              </w:rPr>
              <w:t xml:space="preserve"> را انجام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7E261" w14:textId="77777777" w:rsidR="00746EB0" w:rsidRDefault="00746EB0" w:rsidP="00746EB0">
            <w:pPr>
              <w:jc w:val="center"/>
            </w:pPr>
            <w:r w:rsidRPr="002E4D21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48577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746EB0" w:rsidRPr="00ED511B" w14:paraId="63881688" w14:textId="77777777" w:rsidTr="002F2AC7">
        <w:trPr>
          <w:trHeight w:val="375"/>
        </w:trPr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32FCD97B" w14:textId="77777777" w:rsidR="00746EB0" w:rsidRPr="00ED511B" w:rsidRDefault="00746EB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29302372" w14:textId="77777777" w:rsidR="00746EB0" w:rsidRPr="00ED511B" w:rsidRDefault="00746EB0" w:rsidP="008D5DE6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Zar" w:cs="B Nazanin"/>
                <w:rtl/>
              </w:rPr>
            </w:pPr>
          </w:p>
        </w:tc>
        <w:tc>
          <w:tcPr>
            <w:tcW w:w="11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C8523" w14:textId="77777777" w:rsidR="00746EB0" w:rsidRPr="008D5DE6" w:rsidRDefault="00746EB0" w:rsidP="00C760E7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Zar" w:cs="B Nazanin"/>
              </w:rPr>
            </w:pPr>
            <w:r w:rsidRPr="00ED511B">
              <w:rPr>
                <w:rFonts w:ascii="B Zar" w:cs="B Nazanin" w:hint="cs"/>
                <w:rtl/>
              </w:rPr>
              <w:t>استانداردهاي کیفیت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هواي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آزاد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و</w:t>
            </w:r>
            <w:r>
              <w:rPr>
                <w:rFonts w:ascii="B Zar" w:cs="B Nazanin" w:hint="cs"/>
                <w:rtl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هواي</w:t>
            </w:r>
            <w:r>
              <w:rPr>
                <w:rFonts w:ascii="B Zar" w:cs="B Nazanin" w:hint="cs"/>
                <w:rtl/>
                <w:lang w:bidi="fa-IR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بسته</w:t>
            </w:r>
            <w:r>
              <w:rPr>
                <w:rFonts w:ascii="B Zar" w:cs="B Nazanin" w:hint="cs"/>
                <w:rtl/>
              </w:rPr>
              <w:t xml:space="preserve"> و</w:t>
            </w:r>
            <w:r w:rsidRPr="00ED511B">
              <w:rPr>
                <w:rFonts w:ascii="B Zar" w:cs="B Nazanin" w:hint="cs"/>
                <w:rtl/>
              </w:rPr>
              <w:t xml:space="preserve"> محاسبه</w:t>
            </w:r>
            <w:r>
              <w:rPr>
                <w:rFonts w:ascii="B Zar" w:cs="B Nazanin" w:hint="cs"/>
                <w:rtl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شاخص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هاي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کیفیت</w:t>
            </w:r>
            <w:r>
              <w:rPr>
                <w:rFonts w:ascii="B Zar" w:cs="B Nazanin" w:hint="cs"/>
                <w:rtl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هوا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شامل</w:t>
            </w:r>
            <w:r w:rsidRPr="00ED511B">
              <w:rPr>
                <w:rFonts w:cs="B Nazanin"/>
              </w:rPr>
              <w:t>PSI</w:t>
            </w:r>
            <w:r>
              <w:rPr>
                <w:rFonts w:cs="B Nazanin" w:hint="cs"/>
                <w:rtl/>
              </w:rPr>
              <w:t xml:space="preserve"> </w:t>
            </w:r>
            <w:r w:rsidRPr="00ED511B">
              <w:rPr>
                <w:rFonts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و</w:t>
            </w:r>
            <w:r>
              <w:rPr>
                <w:rFonts w:ascii="B Zar" w:cs="B Nazanin" w:hint="cs"/>
                <w:rtl/>
              </w:rPr>
              <w:t xml:space="preserve"> 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cs="B Nazanin"/>
              </w:rPr>
              <w:t>AQI</w:t>
            </w:r>
          </w:p>
        </w:tc>
        <w:tc>
          <w:tcPr>
            <w:tcW w:w="20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C5672" w14:textId="77777777" w:rsidR="00746EB0" w:rsidRPr="00ED511B" w:rsidRDefault="00746EB0" w:rsidP="008D5DE6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Zar" w:cs="B Nazanin"/>
              </w:rPr>
            </w:pPr>
            <w:r w:rsidRPr="00ED511B">
              <w:rPr>
                <w:rFonts w:ascii="B Zar" w:cs="B Nazanin" w:hint="cs"/>
                <w:rtl/>
              </w:rPr>
              <w:t>دانشجو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بتواند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استانداردهاي کیفیت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هواي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آزاد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و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هواي</w:t>
            </w:r>
          </w:p>
          <w:p w14:paraId="5D2D3F3C" w14:textId="77777777" w:rsidR="00746EB0" w:rsidRPr="008D5DE6" w:rsidRDefault="00746EB0" w:rsidP="00C760E7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Zar" w:cs="B Nazanin"/>
                <w:rtl/>
              </w:rPr>
            </w:pPr>
            <w:r w:rsidRPr="00ED511B">
              <w:rPr>
                <w:rFonts w:ascii="B Zar" w:cs="B Nazanin" w:hint="cs"/>
                <w:rtl/>
              </w:rPr>
              <w:t>بسته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را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توضیح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دهد</w:t>
            </w:r>
            <w:r>
              <w:rPr>
                <w:rFonts w:ascii="B Zar" w:cs="B Nazanin" w:hint="cs"/>
                <w:rtl/>
              </w:rPr>
              <w:t>.</w:t>
            </w:r>
            <w:r>
              <w:rPr>
                <w:rFonts w:ascii="B Zar" w:cs="B Nazanin" w:hint="cs"/>
                <w:rtl/>
                <w:lang w:bidi="fa-IR"/>
              </w:rPr>
              <w:t xml:space="preserve"> </w:t>
            </w:r>
            <w:r>
              <w:rPr>
                <w:rFonts w:ascii="B Zar" w:cs="B Nazanin" w:hint="cs"/>
                <w:rtl/>
              </w:rPr>
              <w:t xml:space="preserve">و </w:t>
            </w:r>
            <w:r w:rsidRPr="00ED511B">
              <w:rPr>
                <w:rFonts w:ascii="B Zar" w:cs="B Nazanin" w:hint="cs"/>
                <w:rtl/>
              </w:rPr>
              <w:t>نحوه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محاسبه شاخص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هاي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کیفیت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هوا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 xml:space="preserve"> شامل</w:t>
            </w:r>
            <w:r w:rsidRPr="00ED511B">
              <w:rPr>
                <w:rFonts w:cs="B Nazanin"/>
              </w:rPr>
              <w:t>PSI</w:t>
            </w:r>
            <w:r>
              <w:rPr>
                <w:rFonts w:cs="B Nazanin" w:hint="cs"/>
                <w:rtl/>
              </w:rPr>
              <w:t xml:space="preserve"> </w:t>
            </w:r>
            <w:r w:rsidRPr="00ED511B">
              <w:rPr>
                <w:rFonts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و</w:t>
            </w:r>
            <w:r>
              <w:rPr>
                <w:rFonts w:ascii="B Zar" w:cs="B Nazanin" w:hint="cs"/>
                <w:rtl/>
              </w:rPr>
              <w:t xml:space="preserve"> 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cs="B Nazanin"/>
              </w:rPr>
              <w:t>AQI</w:t>
            </w:r>
            <w:r w:rsidRPr="00ED511B">
              <w:rPr>
                <w:rFonts w:ascii="B Zar" w:cs="B Nazanin" w:hint="cs"/>
                <w:rtl/>
              </w:rPr>
              <w:t xml:space="preserve"> را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شرح</w:t>
            </w:r>
            <w:r w:rsidRPr="00ED511B">
              <w:rPr>
                <w:rFonts w:ascii="B Zar" w:cs="B Nazanin"/>
              </w:rPr>
              <w:t xml:space="preserve"> </w:t>
            </w:r>
            <w:r w:rsidRPr="00ED511B">
              <w:rPr>
                <w:rFonts w:ascii="B Zar" w:cs="B Nazanin" w:hint="cs"/>
                <w:rtl/>
              </w:rPr>
              <w:t>دهد</w:t>
            </w:r>
            <w:r w:rsidRPr="00ED511B">
              <w:rPr>
                <w:rFonts w:ascii="B Zar" w:cs="B Nazanin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14:paraId="2BDFC940" w14:textId="77777777" w:rsidR="00746EB0" w:rsidRDefault="00746EB0" w:rsidP="00746EB0">
            <w:pPr>
              <w:jc w:val="center"/>
            </w:pPr>
            <w:r w:rsidRPr="002E4D21"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857AB" w14:textId="77777777" w:rsidR="00746EB0" w:rsidRPr="008D5DE6" w:rsidRDefault="00746EB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</w:tbl>
    <w:p w14:paraId="76D55052" w14:textId="77777777" w:rsidR="009272CE" w:rsidRPr="00140050" w:rsidRDefault="009272CE" w:rsidP="00DB03A6">
      <w:pPr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70774FB9" w14:textId="77777777" w:rsidR="008A64CE" w:rsidRPr="00140050" w:rsidRDefault="008A64CE" w:rsidP="00DB03A6">
      <w:pPr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2C3A68D0" w14:textId="77777777" w:rsidR="00390FAC" w:rsidRPr="00140050" w:rsidRDefault="00390FAC" w:rsidP="00DB03A6">
      <w:pPr>
        <w:bidi/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57D3D019" w14:textId="77777777" w:rsidR="00C377D6" w:rsidRPr="006F3AEB" w:rsidRDefault="00C377D6" w:rsidP="008D5DE6">
      <w:pPr>
        <w:bidi/>
        <w:spacing w:line="360" w:lineRule="auto"/>
        <w:rPr>
          <w:rFonts w:cs="B Nazanin"/>
          <w:rtl/>
          <w:lang w:bidi="fa-IR"/>
        </w:rPr>
      </w:pPr>
    </w:p>
    <w:sectPr w:rsidR="00C377D6" w:rsidRPr="006F3AEB" w:rsidSect="008D5DE6">
      <w:headerReference w:type="default" r:id="rId8"/>
      <w:footerReference w:type="default" r:id="rId9"/>
      <w:pgSz w:w="15840" w:h="12240" w:orient="landscape"/>
      <w:pgMar w:top="1440" w:right="1440" w:bottom="1440" w:left="19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9F2A" w14:textId="77777777" w:rsidR="0043457C" w:rsidRDefault="0043457C">
      <w:r>
        <w:separator/>
      </w:r>
    </w:p>
  </w:endnote>
  <w:endnote w:type="continuationSeparator" w:id="0">
    <w:p w14:paraId="6E16B09C" w14:textId="77777777" w:rsidR="0043457C" w:rsidRDefault="004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A632" w14:textId="77777777" w:rsidR="008D5DE6" w:rsidRPr="001122FB" w:rsidRDefault="008D5DE6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2367C8">
      <w:rPr>
        <w:rFonts w:cs="B Nazanin"/>
        <w:b/>
        <w:bCs/>
        <w:noProof/>
        <w:rtl/>
      </w:rPr>
      <w:t>3</w:t>
    </w:r>
    <w:r w:rsidRPr="001122FB">
      <w:rPr>
        <w:rFonts w:cs="B Nazanin"/>
        <w:b/>
        <w:bCs/>
        <w:noProof/>
      </w:rPr>
      <w:fldChar w:fldCharType="end"/>
    </w:r>
  </w:p>
  <w:p w14:paraId="6F16BB48" w14:textId="77777777" w:rsidR="008D5DE6" w:rsidRDefault="008D5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A3F3" w14:textId="77777777" w:rsidR="0043457C" w:rsidRDefault="0043457C">
      <w:r>
        <w:separator/>
      </w:r>
    </w:p>
  </w:footnote>
  <w:footnote w:type="continuationSeparator" w:id="0">
    <w:p w14:paraId="6D9077CF" w14:textId="77777777" w:rsidR="0043457C" w:rsidRDefault="0043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2584" w14:textId="77777777" w:rsidR="000C2E39" w:rsidRPr="008D5DE6" w:rsidRDefault="000C2E39" w:rsidP="008D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0D1BCC"/>
    <w:multiLevelType w:val="hybridMultilevel"/>
    <w:tmpl w:val="99EA120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81E84"/>
    <w:multiLevelType w:val="hybridMultilevel"/>
    <w:tmpl w:val="D9BC8924"/>
    <w:lvl w:ilvl="0" w:tplc="13A6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D0499"/>
    <w:multiLevelType w:val="hybridMultilevel"/>
    <w:tmpl w:val="04CEB114"/>
    <w:lvl w:ilvl="0" w:tplc="EEE454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811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041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4EC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A1D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E94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285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16C1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603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14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E28"/>
    <w:rsid w:val="00001F67"/>
    <w:rsid w:val="00002D45"/>
    <w:rsid w:val="000055BD"/>
    <w:rsid w:val="00013EE0"/>
    <w:rsid w:val="00017547"/>
    <w:rsid w:val="00017E3A"/>
    <w:rsid w:val="00021741"/>
    <w:rsid w:val="00026093"/>
    <w:rsid w:val="00030790"/>
    <w:rsid w:val="00065B50"/>
    <w:rsid w:val="00077239"/>
    <w:rsid w:val="000854AD"/>
    <w:rsid w:val="00091D94"/>
    <w:rsid w:val="000948FC"/>
    <w:rsid w:val="000C1A1A"/>
    <w:rsid w:val="000C2E39"/>
    <w:rsid w:val="000D1A91"/>
    <w:rsid w:val="000E66DB"/>
    <w:rsid w:val="000F4B92"/>
    <w:rsid w:val="00102358"/>
    <w:rsid w:val="00106CD7"/>
    <w:rsid w:val="001122FB"/>
    <w:rsid w:val="001214C3"/>
    <w:rsid w:val="00136BB5"/>
    <w:rsid w:val="00140050"/>
    <w:rsid w:val="00142812"/>
    <w:rsid w:val="001727CB"/>
    <w:rsid w:val="0017398F"/>
    <w:rsid w:val="00176544"/>
    <w:rsid w:val="00191DA6"/>
    <w:rsid w:val="001A0D11"/>
    <w:rsid w:val="001A3B28"/>
    <w:rsid w:val="001A7FC9"/>
    <w:rsid w:val="001B6427"/>
    <w:rsid w:val="001D08EA"/>
    <w:rsid w:val="001D1E41"/>
    <w:rsid w:val="001E1512"/>
    <w:rsid w:val="00206D58"/>
    <w:rsid w:val="00206D88"/>
    <w:rsid w:val="002077C4"/>
    <w:rsid w:val="00211CA8"/>
    <w:rsid w:val="00224163"/>
    <w:rsid w:val="002367C8"/>
    <w:rsid w:val="00270C01"/>
    <w:rsid w:val="00293A1D"/>
    <w:rsid w:val="002A44D9"/>
    <w:rsid w:val="002A7DAA"/>
    <w:rsid w:val="002B214D"/>
    <w:rsid w:val="002D3BD7"/>
    <w:rsid w:val="002E061E"/>
    <w:rsid w:val="002E5E61"/>
    <w:rsid w:val="00300139"/>
    <w:rsid w:val="00302D5B"/>
    <w:rsid w:val="003341AA"/>
    <w:rsid w:val="00340DD0"/>
    <w:rsid w:val="00353014"/>
    <w:rsid w:val="00377DB9"/>
    <w:rsid w:val="00387749"/>
    <w:rsid w:val="00390FAC"/>
    <w:rsid w:val="00395392"/>
    <w:rsid w:val="003C7C9A"/>
    <w:rsid w:val="003D305F"/>
    <w:rsid w:val="00410078"/>
    <w:rsid w:val="00411A5D"/>
    <w:rsid w:val="004132E7"/>
    <w:rsid w:val="00420859"/>
    <w:rsid w:val="0043457C"/>
    <w:rsid w:val="00451E1D"/>
    <w:rsid w:val="00475776"/>
    <w:rsid w:val="00482536"/>
    <w:rsid w:val="00494A02"/>
    <w:rsid w:val="004A2C9E"/>
    <w:rsid w:val="004B5413"/>
    <w:rsid w:val="004C037B"/>
    <w:rsid w:val="004F11D1"/>
    <w:rsid w:val="005040AE"/>
    <w:rsid w:val="005275FA"/>
    <w:rsid w:val="00547AF8"/>
    <w:rsid w:val="0056024C"/>
    <w:rsid w:val="00565C62"/>
    <w:rsid w:val="00597AD1"/>
    <w:rsid w:val="005A3A15"/>
    <w:rsid w:val="005B03DE"/>
    <w:rsid w:val="005D6754"/>
    <w:rsid w:val="005E1E35"/>
    <w:rsid w:val="005E3339"/>
    <w:rsid w:val="005F5E92"/>
    <w:rsid w:val="0062294A"/>
    <w:rsid w:val="0064607E"/>
    <w:rsid w:val="00654118"/>
    <w:rsid w:val="006641F1"/>
    <w:rsid w:val="00671DCD"/>
    <w:rsid w:val="0068164C"/>
    <w:rsid w:val="006830FC"/>
    <w:rsid w:val="006844FB"/>
    <w:rsid w:val="006C65BF"/>
    <w:rsid w:val="006D6538"/>
    <w:rsid w:val="006E7A29"/>
    <w:rsid w:val="006E7CA6"/>
    <w:rsid w:val="006F3AEB"/>
    <w:rsid w:val="00702923"/>
    <w:rsid w:val="007107C1"/>
    <w:rsid w:val="00733D04"/>
    <w:rsid w:val="00745F1D"/>
    <w:rsid w:val="00746EB0"/>
    <w:rsid w:val="007617E0"/>
    <w:rsid w:val="007779B1"/>
    <w:rsid w:val="00795F68"/>
    <w:rsid w:val="007A595F"/>
    <w:rsid w:val="007B11C2"/>
    <w:rsid w:val="007B27A3"/>
    <w:rsid w:val="007B76A5"/>
    <w:rsid w:val="007C572F"/>
    <w:rsid w:val="007E06E0"/>
    <w:rsid w:val="007E729E"/>
    <w:rsid w:val="007F00A4"/>
    <w:rsid w:val="007F3B3E"/>
    <w:rsid w:val="007F52E1"/>
    <w:rsid w:val="007F5FB3"/>
    <w:rsid w:val="00815534"/>
    <w:rsid w:val="008263F6"/>
    <w:rsid w:val="00835B07"/>
    <w:rsid w:val="008423D1"/>
    <w:rsid w:val="00866A6D"/>
    <w:rsid w:val="00886C94"/>
    <w:rsid w:val="008962E1"/>
    <w:rsid w:val="008A64CE"/>
    <w:rsid w:val="008B3E01"/>
    <w:rsid w:val="008D5DE6"/>
    <w:rsid w:val="008E590F"/>
    <w:rsid w:val="00901378"/>
    <w:rsid w:val="00901897"/>
    <w:rsid w:val="0090570C"/>
    <w:rsid w:val="00906DC9"/>
    <w:rsid w:val="009272CE"/>
    <w:rsid w:val="00953277"/>
    <w:rsid w:val="00956C3D"/>
    <w:rsid w:val="00956D0A"/>
    <w:rsid w:val="00983768"/>
    <w:rsid w:val="009931E5"/>
    <w:rsid w:val="009A3767"/>
    <w:rsid w:val="009A6001"/>
    <w:rsid w:val="009B78A1"/>
    <w:rsid w:val="009C1030"/>
    <w:rsid w:val="009E1558"/>
    <w:rsid w:val="00A05C7E"/>
    <w:rsid w:val="00A11643"/>
    <w:rsid w:val="00A766CC"/>
    <w:rsid w:val="00A90378"/>
    <w:rsid w:val="00AA382C"/>
    <w:rsid w:val="00AB4402"/>
    <w:rsid w:val="00AF28B5"/>
    <w:rsid w:val="00B111F7"/>
    <w:rsid w:val="00B11905"/>
    <w:rsid w:val="00B30E05"/>
    <w:rsid w:val="00B56345"/>
    <w:rsid w:val="00B70AA6"/>
    <w:rsid w:val="00BA5E3C"/>
    <w:rsid w:val="00BB2168"/>
    <w:rsid w:val="00BB3B9D"/>
    <w:rsid w:val="00BD07C4"/>
    <w:rsid w:val="00BD1339"/>
    <w:rsid w:val="00BF3A5B"/>
    <w:rsid w:val="00C0768C"/>
    <w:rsid w:val="00C377D6"/>
    <w:rsid w:val="00C578DF"/>
    <w:rsid w:val="00C67578"/>
    <w:rsid w:val="00C727E6"/>
    <w:rsid w:val="00C760E7"/>
    <w:rsid w:val="00C86364"/>
    <w:rsid w:val="00CB590A"/>
    <w:rsid w:val="00CD1343"/>
    <w:rsid w:val="00CD5F51"/>
    <w:rsid w:val="00D02560"/>
    <w:rsid w:val="00D34EFC"/>
    <w:rsid w:val="00D35593"/>
    <w:rsid w:val="00D47F67"/>
    <w:rsid w:val="00D62C23"/>
    <w:rsid w:val="00D670F3"/>
    <w:rsid w:val="00DA0523"/>
    <w:rsid w:val="00DB03A6"/>
    <w:rsid w:val="00DB21BA"/>
    <w:rsid w:val="00DB2F68"/>
    <w:rsid w:val="00DE5F88"/>
    <w:rsid w:val="00DF7398"/>
    <w:rsid w:val="00E0330D"/>
    <w:rsid w:val="00E20283"/>
    <w:rsid w:val="00E2249C"/>
    <w:rsid w:val="00E3754E"/>
    <w:rsid w:val="00E402B1"/>
    <w:rsid w:val="00E531EC"/>
    <w:rsid w:val="00E70308"/>
    <w:rsid w:val="00E771A0"/>
    <w:rsid w:val="00EB7FAD"/>
    <w:rsid w:val="00EC1E28"/>
    <w:rsid w:val="00ED0767"/>
    <w:rsid w:val="00ED1217"/>
    <w:rsid w:val="00ED511B"/>
    <w:rsid w:val="00ED5D8B"/>
    <w:rsid w:val="00ED6FE6"/>
    <w:rsid w:val="00EE198D"/>
    <w:rsid w:val="00EE287A"/>
    <w:rsid w:val="00F1290C"/>
    <w:rsid w:val="00F14E5C"/>
    <w:rsid w:val="00F417C0"/>
    <w:rsid w:val="00F50100"/>
    <w:rsid w:val="00F6087F"/>
    <w:rsid w:val="00F721A2"/>
    <w:rsid w:val="00F736F9"/>
    <w:rsid w:val="00F8032C"/>
    <w:rsid w:val="00F83DA6"/>
    <w:rsid w:val="00F87E7A"/>
    <w:rsid w:val="00F93B60"/>
    <w:rsid w:val="00FA7A70"/>
    <w:rsid w:val="00FB76B8"/>
    <w:rsid w:val="00FD0ECF"/>
    <w:rsid w:val="00FE0251"/>
    <w:rsid w:val="00FE2F46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DE38E"/>
  <w15:docId w15:val="{30DCD6F1-0DCA-454B-96A6-036F478B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C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7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848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840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3E5F-43E2-4D27-A10C-C6BF2C79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zilan</cp:lastModifiedBy>
  <cp:revision>6</cp:revision>
  <cp:lastPrinted>2013-08-17T02:53:00Z</cp:lastPrinted>
  <dcterms:created xsi:type="dcterms:W3CDTF">2019-09-28T06:41:00Z</dcterms:created>
  <dcterms:modified xsi:type="dcterms:W3CDTF">2024-09-24T10:11:00Z</dcterms:modified>
</cp:coreProperties>
</file>