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D715" w14:textId="77777777" w:rsidR="00715FB6" w:rsidRPr="001D1035" w:rsidRDefault="00715FB6" w:rsidP="00DA0182">
      <w:pPr>
        <w:bidi/>
        <w:spacing w:line="360" w:lineRule="auto"/>
        <w:jc w:val="center"/>
        <w:rPr>
          <w:b/>
          <w:bCs/>
          <w:rtl/>
          <w:lang w:bidi="fa-IR"/>
        </w:rPr>
      </w:pPr>
      <w:r w:rsidRPr="001D1035">
        <w:rPr>
          <w:b/>
          <w:bCs/>
          <w:noProof/>
        </w:rPr>
        <w:drawing>
          <wp:inline distT="0" distB="0" distL="0" distR="0" wp14:anchorId="4E16F239" wp14:editId="61574973">
            <wp:extent cx="1095375" cy="10572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83" cy="105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A022" w14:textId="7BDD0454" w:rsidR="00DC14D3" w:rsidRDefault="00DC14D3" w:rsidP="00DA0182">
      <w:pPr>
        <w:bidi/>
        <w:spacing w:line="360" w:lineRule="auto"/>
        <w:jc w:val="center"/>
        <w:rPr>
          <w:rFonts w:cs="Titr"/>
          <w:b/>
          <w:bCs/>
          <w:rtl/>
          <w:lang w:bidi="fa-IR"/>
        </w:rPr>
      </w:pPr>
    </w:p>
    <w:p w14:paraId="68FC1548" w14:textId="77777777" w:rsidR="0035680C" w:rsidRDefault="0035680C" w:rsidP="0035680C">
      <w:pPr>
        <w:bidi/>
        <w:spacing w:line="360" w:lineRule="auto"/>
        <w:jc w:val="center"/>
        <w:rPr>
          <w:rFonts w:cs="Titr"/>
          <w:b/>
          <w:bCs/>
          <w:rtl/>
          <w:lang w:bidi="fa-IR"/>
        </w:rPr>
      </w:pPr>
    </w:p>
    <w:p w14:paraId="5F10C909" w14:textId="77777777" w:rsidR="00A24898" w:rsidRPr="0035680C" w:rsidRDefault="00715FB6" w:rsidP="00DA0182">
      <w:pPr>
        <w:spacing w:line="360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35680C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گروه مهندسی بهداشت حرفه ای و ایمنی کار </w:t>
      </w:r>
    </w:p>
    <w:p w14:paraId="1381767C" w14:textId="390617C0" w:rsidR="00B46576" w:rsidRPr="0035680C" w:rsidRDefault="00B46576" w:rsidP="00DA0182">
      <w:pPr>
        <w:spacing w:line="360" w:lineRule="auto"/>
        <w:jc w:val="center"/>
        <w:rPr>
          <w:rFonts w:ascii="IranNastaliq" w:hAnsi="IranNastaliq" w:cs="IranNastaliq"/>
          <w:b/>
          <w:bCs/>
          <w:color w:val="FF0000"/>
          <w:sz w:val="96"/>
          <w:szCs w:val="96"/>
          <w:rtl/>
          <w:lang w:bidi="fa-IR"/>
        </w:rPr>
      </w:pPr>
      <w:r w:rsidRPr="0035680C">
        <w:rPr>
          <w:rFonts w:ascii="IranNastaliq" w:hAnsi="IranNastaliq" w:cs="IranNastaliq"/>
          <w:b/>
          <w:bCs/>
          <w:color w:val="FF0000"/>
          <w:sz w:val="96"/>
          <w:szCs w:val="96"/>
          <w:rtl/>
          <w:lang w:bidi="fa-IR"/>
        </w:rPr>
        <w:t>گزارش کارآموزی</w:t>
      </w:r>
      <w:r w:rsidR="00A23669" w:rsidRPr="0035680C">
        <w:rPr>
          <w:rFonts w:ascii="IranNastaliq" w:hAnsi="IranNastaliq" w:cs="IranNastaliq" w:hint="cs"/>
          <w:b/>
          <w:bCs/>
          <w:color w:val="FF0000"/>
          <w:sz w:val="96"/>
          <w:szCs w:val="96"/>
          <w:rtl/>
          <w:lang w:bidi="fa-IR"/>
        </w:rPr>
        <w:t xml:space="preserve"> در عرصه</w:t>
      </w:r>
    </w:p>
    <w:p w14:paraId="3C8483B6" w14:textId="659AB9F6" w:rsidR="001D1035" w:rsidRPr="001D1035" w:rsidRDefault="001D1035" w:rsidP="00DA0182">
      <w:pPr>
        <w:spacing w:line="36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</w:p>
    <w:p w14:paraId="42BDC126" w14:textId="77777777" w:rsidR="00A24898" w:rsidRPr="001D1035" w:rsidRDefault="00A24898" w:rsidP="00DA0182">
      <w:pPr>
        <w:tabs>
          <w:tab w:val="left" w:pos="5145"/>
        </w:tabs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</w:p>
    <w:p w14:paraId="04A79517" w14:textId="17B34562" w:rsidR="00A24898" w:rsidRDefault="00A24898" w:rsidP="00DA0182">
      <w:pPr>
        <w:tabs>
          <w:tab w:val="left" w:pos="5145"/>
        </w:tabs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</w:p>
    <w:p w14:paraId="53797726" w14:textId="75DCCFA2" w:rsidR="002E012F" w:rsidRDefault="002E012F" w:rsidP="00DA0182">
      <w:pPr>
        <w:tabs>
          <w:tab w:val="left" w:pos="5145"/>
        </w:tabs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</w:p>
    <w:p w14:paraId="33166A18" w14:textId="77777777" w:rsidR="002E012F" w:rsidRPr="001D1035" w:rsidRDefault="002E012F" w:rsidP="00DA0182">
      <w:pPr>
        <w:tabs>
          <w:tab w:val="left" w:pos="5145"/>
        </w:tabs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</w:p>
    <w:p w14:paraId="2C0F555E" w14:textId="6699D2EF" w:rsidR="00FB692B" w:rsidRDefault="00CA3E28" w:rsidP="00CA3E28">
      <w:pPr>
        <w:tabs>
          <w:tab w:val="left" w:pos="5145"/>
        </w:tabs>
        <w:spacing w:line="360" w:lineRule="auto"/>
        <w:jc w:val="center"/>
        <w:rPr>
          <w:rFonts w:cs="Titr"/>
          <w:b/>
          <w:bCs/>
          <w:noProof/>
          <w:sz w:val="36"/>
          <w:szCs w:val="36"/>
          <w:rtl/>
        </w:rPr>
      </w:pPr>
      <w:r>
        <w:rPr>
          <w:noProof/>
        </w:rPr>
        <w:drawing>
          <wp:inline distT="0" distB="0" distL="0" distR="0" wp14:anchorId="64D70EDB" wp14:editId="553B2FB5">
            <wp:extent cx="5670525" cy="446278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897" cy="448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C134" w14:textId="532362C6" w:rsidR="00536A1F" w:rsidRDefault="00536A1F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0F911B93" w14:textId="710A9D81" w:rsidR="00536A1F" w:rsidRDefault="00536A1F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3F495A2B" w14:textId="7C150AA5" w:rsidR="0035680C" w:rsidRDefault="0035680C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4713F027" w14:textId="0CFE4F2B" w:rsidR="004C7687" w:rsidRDefault="00000000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  <w:r>
        <w:rPr>
          <w:rFonts w:cs="Titr"/>
          <w:b/>
          <w:bCs/>
          <w:noProof/>
          <w:sz w:val="36"/>
          <w:szCs w:val="36"/>
          <w:rtl/>
          <w:lang w:val="ar-SA"/>
        </w:rPr>
        <w:lastRenderedPageBreak/>
        <w:pict w14:anchorId="132FE0F1">
          <v:roundrect id="_x0000_s2059" style="position:absolute;margin-left:-38.25pt;margin-top:.9pt;width:506.25pt;height:308.1pt;z-index:251670528" arcsize="10923f" strokecolor="red">
            <v:textbox>
              <w:txbxContent>
                <w:p w14:paraId="4A0708C2" w14:textId="77777777" w:rsidR="007A386B" w:rsidRDefault="007A386B" w:rsidP="007A386B">
                  <w:pPr>
                    <w:tabs>
                      <w:tab w:val="left" w:pos="5145"/>
                    </w:tabs>
                    <w:bidi/>
                    <w:spacing w:line="360" w:lineRule="auto"/>
                    <w:jc w:val="center"/>
                    <w:rPr>
                      <w:rFonts w:cs="B Titr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اطلاعات عمومی درس</w:t>
                  </w:r>
                </w:p>
                <w:p w14:paraId="0AE7EA33" w14:textId="77777777" w:rsidR="007A386B" w:rsidRDefault="007A386B" w:rsidP="007A386B">
                  <w:pPr>
                    <w:tabs>
                      <w:tab w:val="left" w:pos="5145"/>
                    </w:tabs>
                    <w:bidi/>
                    <w:spacing w:line="360" w:lineRule="auto"/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 xml:space="preserve">عنوان درس: </w:t>
                  </w:r>
                  <w:r>
                    <w:rPr>
                      <w:rFonts w:hint="cs"/>
                      <w:noProof/>
                      <w:rtl/>
                    </w:rPr>
                    <w:t>کارآموزی انفرادی در صنعت خاص</w:t>
                  </w:r>
                </w:p>
                <w:p w14:paraId="7E105355" w14:textId="77777777" w:rsidR="007A386B" w:rsidRDefault="007A386B" w:rsidP="007A386B">
                  <w:pPr>
                    <w:tabs>
                      <w:tab w:val="left" w:pos="5145"/>
                    </w:tabs>
                    <w:bidi/>
                    <w:spacing w:line="360" w:lineRule="auto"/>
                    <w:jc w:val="both"/>
                    <w:rPr>
                      <w:noProof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کد درس</w:t>
                  </w:r>
                  <w:r>
                    <w:rPr>
                      <w:rFonts w:hint="cs"/>
                      <w:noProof/>
                      <w:rtl/>
                    </w:rPr>
                    <w:t>:4716046</w:t>
                  </w:r>
                </w:p>
                <w:p w14:paraId="5359D58B" w14:textId="77777777" w:rsidR="007A386B" w:rsidRDefault="007A386B" w:rsidP="007A386B">
                  <w:pPr>
                    <w:tabs>
                      <w:tab w:val="left" w:pos="5145"/>
                    </w:tabs>
                    <w:bidi/>
                    <w:spacing w:line="360" w:lineRule="auto"/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تعداد واحد</w:t>
                  </w:r>
                  <w:r>
                    <w:rPr>
                      <w:rFonts w:hint="cs"/>
                      <w:noProof/>
                      <w:rtl/>
                    </w:rPr>
                    <w:t>: 6 واحد</w:t>
                  </w:r>
                </w:p>
                <w:p w14:paraId="38622477" w14:textId="77777777" w:rsidR="007A386B" w:rsidRDefault="007A386B" w:rsidP="007A386B">
                  <w:pPr>
                    <w:tabs>
                      <w:tab w:val="left" w:pos="5145"/>
                    </w:tabs>
                    <w:bidi/>
                    <w:spacing w:line="360" w:lineRule="auto"/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تعداد ساعت:</w:t>
                  </w:r>
                  <w:r>
                    <w:rPr>
                      <w:rFonts w:hint="cs"/>
                      <w:noProof/>
                      <w:rtl/>
                    </w:rPr>
                    <w:t xml:space="preserve"> 306 ساعت</w:t>
                  </w:r>
                </w:p>
                <w:p w14:paraId="281DC372" w14:textId="77777777" w:rsidR="007A386B" w:rsidRDefault="007A386B" w:rsidP="007A386B">
                  <w:pPr>
                    <w:tabs>
                      <w:tab w:val="left" w:pos="5145"/>
                    </w:tabs>
                    <w:bidi/>
                    <w:spacing w:line="360" w:lineRule="auto"/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هدف:</w:t>
                  </w:r>
                  <w:r>
                    <w:rPr>
                      <w:rFonts w:hint="cs"/>
                      <w:noProof/>
                      <w:rtl/>
                    </w:rPr>
                    <w:t xml:space="preserve"> توانایی به کارگیری علوم فراگرفته شده در طول دوره تحصیلی به طور فن آورانه و مهارتی در زمینه شناسایی، ارزیابی، اندازه گیری و ارائه راه کارهای کنترلی عوامل مخاطره زا در عرصه های کاری</w:t>
                  </w:r>
                </w:p>
                <w:p w14:paraId="2C2D321B" w14:textId="77777777" w:rsidR="007A386B" w:rsidRDefault="007A386B"/>
              </w:txbxContent>
            </v:textbox>
          </v:roundrect>
        </w:pict>
      </w:r>
    </w:p>
    <w:p w14:paraId="4DADFD50" w14:textId="4A671967" w:rsidR="004C7687" w:rsidRDefault="004C7687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70465710" w14:textId="5586E810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33819357" w14:textId="4A3968D4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177756D3" w14:textId="584A8CE8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3F0C7939" w14:textId="7BE78206" w:rsidR="007A386B" w:rsidRDefault="00000000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 w14:anchorId="3C257544">
          <v:roundrect id="_x0000_s2060" style="position:absolute;margin-left:-32.25pt;margin-top:50.9pt;width:506.25pt;height:273.6pt;z-index:251672576" arcsize="10923f" strokecolor="red">
            <v:textbox>
              <w:txbxContent>
                <w:p w14:paraId="276FCC78" w14:textId="77777777" w:rsidR="00D06EDE" w:rsidRDefault="00D06EDE" w:rsidP="00D06EDE">
                  <w:pPr>
                    <w:tabs>
                      <w:tab w:val="left" w:pos="5145"/>
                    </w:tabs>
                    <w:spacing w:line="360" w:lineRule="auto"/>
                    <w:jc w:val="center"/>
                    <w:rPr>
                      <w:rFonts w:cs="Titr"/>
                      <w:b/>
                      <w:bCs/>
                      <w:noProof/>
                      <w:sz w:val="32"/>
                      <w:szCs w:val="32"/>
                      <w:u w:val="single"/>
                    </w:rPr>
                  </w:pPr>
                  <w:r>
                    <w:rPr>
                      <w:rFonts w:cs="Titr" w:hint="cs"/>
                      <w:b/>
                      <w:bCs/>
                      <w:noProof/>
                      <w:sz w:val="24"/>
                      <w:szCs w:val="24"/>
                      <w:u w:val="single"/>
                      <w:rtl/>
                    </w:rPr>
                    <w:t>اطلاعات دانشجو</w:t>
                  </w:r>
                </w:p>
                <w:p w14:paraId="0703DA35" w14:textId="77777777" w:rsidR="00D06EDE" w:rsidRDefault="00D06EDE" w:rsidP="00D06ED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line="480" w:lineRule="auto"/>
                  </w:pPr>
                  <w:r>
                    <w:rPr>
                      <w:rFonts w:hint="cs"/>
                      <w:rtl/>
                    </w:rPr>
                    <w:t>نام و نام خانوادگی:</w:t>
                  </w:r>
                </w:p>
                <w:p w14:paraId="39D6E916" w14:textId="77777777" w:rsidR="00D06EDE" w:rsidRDefault="00D06EDE" w:rsidP="00D06ED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دانشجویی:</w:t>
                  </w:r>
                </w:p>
                <w:p w14:paraId="04B8D5ED" w14:textId="77777777" w:rsidR="00D06EDE" w:rsidRDefault="00D06EDE" w:rsidP="00D06ED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line="480" w:lineRule="auto"/>
                  </w:pPr>
                  <w:r>
                    <w:rPr>
                      <w:rFonts w:hint="cs"/>
                      <w:rtl/>
                    </w:rPr>
                    <w:t>آدرس الکترونیکی:</w:t>
                  </w:r>
                </w:p>
                <w:p w14:paraId="41F38BE9" w14:textId="77777777" w:rsidR="00D06EDE" w:rsidRDefault="00D06EDE" w:rsidP="00D06ED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صنعت مورد کارآموزی :</w:t>
                  </w:r>
                </w:p>
                <w:p w14:paraId="374B46EE" w14:textId="77777777" w:rsidR="00D06EDE" w:rsidRDefault="00D06EDE" w:rsidP="00D06ED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line="480" w:lineRule="auto"/>
                  </w:pPr>
                  <w:r>
                    <w:rPr>
                      <w:rFonts w:hint="cs"/>
                      <w:rtl/>
                    </w:rPr>
                    <w:t>تاریخ حضور در صنعت:</w:t>
                  </w:r>
                  <w:r>
                    <w:rPr>
                      <w:rFonts w:hint="cs"/>
                    </w:rPr>
                    <w:t xml:space="preserve"> </w:t>
                  </w:r>
                  <w:r>
                    <w:rPr>
                      <w:rFonts w:ascii="Times New Roman" w:hAnsi="Times New Roman" w:hint="cs"/>
                      <w:rtl/>
                      <w:lang w:bidi="fa-IR"/>
                    </w:rPr>
                    <w:t>از ................. لغایت .....................</w:t>
                  </w:r>
                </w:p>
                <w:p w14:paraId="0B5426B9" w14:textId="77777777" w:rsidR="007A386B" w:rsidRDefault="007A386B" w:rsidP="007A386B">
                  <w:pPr>
                    <w:rPr>
                      <w:rtl/>
                    </w:rPr>
                  </w:pPr>
                </w:p>
              </w:txbxContent>
            </v:textbox>
          </v:roundrect>
        </w:pict>
      </w:r>
    </w:p>
    <w:p w14:paraId="199D5B87" w14:textId="2F0C09FA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0A7C6295" w14:textId="60DEA4D3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5866236B" w14:textId="6169A7DF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2D59F459" w14:textId="6EFFC81B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65ACA27A" w14:textId="2AE2071A" w:rsidR="007A386B" w:rsidRDefault="007A386B" w:rsidP="00DA0182">
      <w:pPr>
        <w:tabs>
          <w:tab w:val="left" w:pos="5145"/>
        </w:tabs>
        <w:spacing w:line="360" w:lineRule="auto"/>
        <w:rPr>
          <w:rFonts w:cs="Titr"/>
          <w:b/>
          <w:bCs/>
          <w:noProof/>
          <w:sz w:val="36"/>
          <w:szCs w:val="36"/>
          <w:rtl/>
        </w:rPr>
      </w:pPr>
    </w:p>
    <w:p w14:paraId="314380E2" w14:textId="25E4997C" w:rsidR="00054A20" w:rsidRDefault="00000000" w:rsidP="00CE0A38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>
        <w:rPr>
          <w:noProof/>
          <w:rtl/>
        </w:rPr>
        <w:lastRenderedPageBreak/>
        <w:pict w14:anchorId="175B5550">
          <v:rect id="Rectangle 2" o:spid="_x0000_s2053" style="position:absolute;left:0;text-align:left;margin-left:.75pt;margin-top:4.5pt;width:467.25pt;height:32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" fillcolor="white [3212]" stroked="f" strokeweight="2pt">
            <v:textbox>
              <w:txbxContent>
                <w:p w14:paraId="57AC832B" w14:textId="30768F5C" w:rsidR="005E2DE7" w:rsidRPr="00A4626C" w:rsidRDefault="00E67871" w:rsidP="00E67871">
                  <w:pPr>
                    <w:bidi/>
                    <w:rPr>
                      <w:rFonts w:cs="Titr"/>
                      <w:color w:val="000000" w:themeColor="text1"/>
                      <w:lang w:bidi="fa-IR"/>
                    </w:rPr>
                  </w:pPr>
                  <w:r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</w:t>
                  </w:r>
                  <w:r w:rsidR="005E2DE7" w:rsidRPr="00A4626C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فهرست مطالب                       </w:t>
                  </w:r>
                  <w:r w:rsidR="006E00B1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            </w:t>
                  </w:r>
                  <w:r w:rsidR="005E2DE7" w:rsidRPr="00A4626C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                  </w:t>
                  </w:r>
                  <w:r w:rsidR="00A4626C">
                    <w:rPr>
                      <w:rFonts w:cs="Titr"/>
                      <w:color w:val="000000" w:themeColor="text1"/>
                      <w:lang w:bidi="fa-IR"/>
                    </w:rPr>
                    <w:t xml:space="preserve">               </w:t>
                  </w:r>
                  <w:r w:rsidR="005E2DE7" w:rsidRPr="00A4626C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           صفحه</w:t>
                  </w:r>
                </w:p>
              </w:txbxContent>
            </v:textbox>
          </v:rect>
        </w:pict>
      </w:r>
    </w:p>
    <w:sdt>
      <w:sdtPr>
        <w:rPr>
          <w:rFonts w:ascii="B Nazanin" w:eastAsiaTheme="minorHAnsi" w:hAnsi="B Nazanin" w:cs="B Nazanin"/>
          <w:color w:val="auto"/>
          <w:sz w:val="28"/>
          <w:szCs w:val="28"/>
          <w:rtl/>
        </w:rPr>
        <w:id w:val="12204814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CCB875" w14:textId="61F663A9" w:rsidR="00120E1C" w:rsidRDefault="00120E1C" w:rsidP="00120E1C">
          <w:pPr>
            <w:pStyle w:val="TOCHeading"/>
            <w:bidi/>
          </w:pPr>
        </w:p>
        <w:p w14:paraId="474A6BE2" w14:textId="7C7B7A16" w:rsidR="00120E1C" w:rsidRPr="00027B86" w:rsidRDefault="00120E1C" w:rsidP="00120E1C">
          <w:pPr>
            <w:tabs>
              <w:tab w:val="left" w:pos="285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rtl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 xml:space="preserve">فصل اول : کلیات </w:t>
          </w:r>
          <w:r w:rsidR="005E5616"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 xml:space="preserve">                                                                       </w:t>
          </w:r>
        </w:p>
        <w:p w14:paraId="253E05C1" w14:textId="2DCEFB8D" w:rsidR="005E5616" w:rsidRDefault="005E5616" w:rsidP="005E5616">
          <w:pPr>
            <w:tabs>
              <w:tab w:val="left" w:pos="2850"/>
              <w:tab w:val="left" w:leader="dot" w:pos="8550"/>
              <w:tab w:val="right" w:leader="dot" w:pos="8640"/>
            </w:tabs>
            <w:bidi/>
            <w:spacing w:line="360" w:lineRule="auto"/>
            <w:rPr>
              <w:rFonts w:ascii="IranNastaliq" w:hAnsi="IranNastaliq"/>
              <w:sz w:val="24"/>
              <w:lang w:bidi="fa-IR"/>
            </w:rPr>
          </w:pPr>
          <w:r>
            <w:rPr>
              <w:rFonts w:ascii="IranNastaliq" w:hAnsi="IranNastaliq" w:hint="cs"/>
              <w:sz w:val="24"/>
              <w:rtl/>
              <w:lang w:bidi="fa-IR"/>
            </w:rPr>
            <w:t>1-1: تاریخچه صنعت .................................</w:t>
          </w:r>
          <w:r>
            <w:rPr>
              <w:rFonts w:ascii="IranNastaliq" w:hAnsi="IranNastaliq" w:hint="cs"/>
              <w:sz w:val="24"/>
              <w:rtl/>
              <w:lang w:bidi="fa-IR"/>
            </w:rPr>
            <w:tab/>
            <w:t xml:space="preserve"> 2</w:t>
          </w:r>
        </w:p>
        <w:p w14:paraId="2D59494D" w14:textId="4BB4C27B" w:rsidR="005E5616" w:rsidRDefault="005E5616" w:rsidP="005E5616">
          <w:pPr>
            <w:tabs>
              <w:tab w:val="left" w:pos="2850"/>
              <w:tab w:val="left" w:leader="dot" w:pos="8370"/>
            </w:tabs>
            <w:bidi/>
            <w:spacing w:line="360" w:lineRule="auto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1-2: مشخصات کلی و ویژگی های جمعیت شناسی صنعت .....................................................</w:t>
          </w:r>
          <w:r w:rsidR="00BA1139">
            <w:rPr>
              <w:rFonts w:ascii="IranNastaliq" w:hAnsi="IranNastaliq" w:hint="cs"/>
              <w:rtl/>
              <w:lang w:bidi="fa-IR"/>
            </w:rPr>
            <w:t>..</w:t>
          </w:r>
          <w:r>
            <w:rPr>
              <w:rFonts w:ascii="IranNastaliq" w:hAnsi="IranNastaliq" w:hint="cs"/>
              <w:rtl/>
              <w:lang w:bidi="fa-IR"/>
            </w:rPr>
            <w:t>....................... 3</w:t>
          </w:r>
        </w:p>
        <w:p w14:paraId="2D481447" w14:textId="4E28B891" w:rsidR="009607AF" w:rsidRDefault="005E5616" w:rsidP="004E6D59">
          <w:pPr>
            <w:tabs>
              <w:tab w:val="left" w:leader="dot" w:pos="285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1-3: مواد اولیه، بینابینی و محصولات ......................................................................................................</w:t>
          </w:r>
          <w:r w:rsidR="00BA1139">
            <w:rPr>
              <w:rFonts w:ascii="IranNastaliq" w:hAnsi="IranNastaliq" w:hint="cs"/>
              <w:rtl/>
              <w:lang w:bidi="fa-IR"/>
            </w:rPr>
            <w:t>...</w:t>
          </w:r>
          <w:r>
            <w:rPr>
              <w:rFonts w:ascii="IranNastaliq" w:hAnsi="IranNastaliq" w:hint="cs"/>
              <w:rtl/>
              <w:lang w:bidi="fa-IR"/>
            </w:rPr>
            <w:t>............ 4</w:t>
          </w:r>
        </w:p>
        <w:p w14:paraId="2B6BA5AB" w14:textId="0F71A6F8" w:rsidR="004E6D59" w:rsidRDefault="004E6D59" w:rsidP="009607AF">
          <w:pPr>
            <w:tabs>
              <w:tab w:val="left" w:leader="dot" w:pos="285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1-4: نقشه کشی صنعتی </w:t>
          </w:r>
          <w:r w:rsidR="009607AF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</w:t>
          </w:r>
          <w:r w:rsidR="00BA1139">
            <w:rPr>
              <w:rFonts w:ascii="IranNastaliq" w:hAnsi="IranNastaliq" w:hint="cs"/>
              <w:rtl/>
              <w:lang w:bidi="fa-IR"/>
            </w:rPr>
            <w:t>...</w:t>
          </w:r>
          <w:r w:rsidR="009607AF">
            <w:rPr>
              <w:rFonts w:ascii="IranNastaliq" w:hAnsi="IranNastaliq" w:hint="cs"/>
              <w:rtl/>
              <w:lang w:bidi="fa-IR"/>
            </w:rPr>
            <w:t>........................................... 5</w:t>
          </w:r>
        </w:p>
        <w:p w14:paraId="5BBF6AE2" w14:textId="77777777" w:rsidR="004E6D59" w:rsidRPr="00027B86" w:rsidRDefault="004E6D59" w:rsidP="004E6D59">
          <w:pPr>
            <w:tabs>
              <w:tab w:val="left" w:leader="dot" w:pos="285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rtl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دوم: ایمنی صنعتی</w:t>
          </w:r>
        </w:p>
        <w:p w14:paraId="3E62502D" w14:textId="2AEF5EA9" w:rsidR="005E5616" w:rsidRDefault="004E6D59" w:rsidP="004E6D59">
          <w:pPr>
            <w:tabs>
              <w:tab w:val="left" w:pos="2850"/>
              <w:tab w:val="left" w:leader="dot" w:pos="8370"/>
            </w:tabs>
            <w:bidi/>
            <w:spacing w:line="360" w:lineRule="auto"/>
            <w:rPr>
              <w:rFonts w:ascii="IranNastaliq" w:hAnsi="IranNastaliq"/>
              <w:lang w:bidi="fa-IR"/>
            </w:rPr>
          </w:pPr>
          <w:r>
            <w:rPr>
              <w:rFonts w:hint="cs"/>
              <w:rtl/>
              <w:lang w:bidi="fa-IR"/>
            </w:rPr>
            <w:t xml:space="preserve">2-1:  </w:t>
          </w:r>
          <w:r w:rsidR="0086180F">
            <w:rPr>
              <w:rFonts w:hint="cs"/>
              <w:rtl/>
              <w:lang w:bidi="fa-IR"/>
            </w:rPr>
            <w:t>مخاطرات محیط های کاری</w:t>
          </w:r>
          <w:r w:rsidR="009607AF">
            <w:rPr>
              <w:rFonts w:hint="cs"/>
              <w:rtl/>
              <w:lang w:bidi="fa-IR"/>
            </w:rPr>
            <w:t>................................................................</w:t>
          </w:r>
          <w:r w:rsidR="00633982">
            <w:rPr>
              <w:rFonts w:hint="cs"/>
              <w:rtl/>
              <w:lang w:bidi="fa-IR"/>
            </w:rPr>
            <w:t>...</w:t>
          </w:r>
          <w:r w:rsidR="009607AF">
            <w:rPr>
              <w:rFonts w:hint="cs"/>
              <w:rtl/>
              <w:lang w:bidi="fa-IR"/>
            </w:rPr>
            <w:t>.......</w:t>
          </w:r>
          <w:r w:rsidR="00BA1139">
            <w:rPr>
              <w:rFonts w:hint="cs"/>
              <w:rtl/>
              <w:lang w:bidi="fa-IR"/>
            </w:rPr>
            <w:t>..</w:t>
          </w:r>
          <w:r w:rsidR="009607AF">
            <w:rPr>
              <w:rFonts w:hint="cs"/>
              <w:rtl/>
              <w:lang w:bidi="fa-IR"/>
            </w:rPr>
            <w:t>......................................</w:t>
          </w:r>
          <w:r w:rsidR="00393014">
            <w:rPr>
              <w:rFonts w:hint="cs"/>
              <w:rtl/>
              <w:lang w:bidi="fa-IR"/>
            </w:rPr>
            <w:t>.</w:t>
          </w:r>
          <w:r w:rsidR="009607AF">
            <w:rPr>
              <w:rFonts w:hint="cs"/>
              <w:rtl/>
              <w:lang w:bidi="fa-IR"/>
            </w:rPr>
            <w:t xml:space="preserve">.......  </w:t>
          </w:r>
          <w:r w:rsidR="00393014">
            <w:rPr>
              <w:rFonts w:hint="cs"/>
              <w:rtl/>
              <w:lang w:bidi="fa-IR"/>
            </w:rPr>
            <w:t>7</w:t>
          </w:r>
        </w:p>
        <w:p w14:paraId="7A46A7AE" w14:textId="3F3E61F9" w:rsidR="00120E1C" w:rsidRDefault="005278C6" w:rsidP="00120E1C">
          <w:pPr>
            <w:tabs>
              <w:tab w:val="left" w:pos="2850"/>
            </w:tabs>
            <w:bidi/>
            <w:spacing w:line="360" w:lineRule="auto"/>
            <w:jc w:val="both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2-2: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ایمنی تجهیزات و ماشین آلات</w:t>
          </w:r>
          <w:r>
            <w:rPr>
              <w:rFonts w:hint="cs"/>
              <w:rtl/>
              <w:lang w:bidi="fa-IR"/>
            </w:rPr>
            <w:t>..............................................................</w:t>
          </w:r>
          <w:r w:rsidR="00BA1139">
            <w:rPr>
              <w:rFonts w:hint="cs"/>
              <w:rtl/>
              <w:lang w:bidi="fa-IR"/>
            </w:rPr>
            <w:t>..</w:t>
          </w:r>
          <w:r>
            <w:rPr>
              <w:rFonts w:hint="cs"/>
              <w:rtl/>
              <w:lang w:bidi="fa-IR"/>
            </w:rPr>
            <w:t>.....</w:t>
          </w:r>
          <w:r w:rsidR="00633982">
            <w:rPr>
              <w:rFonts w:hint="cs"/>
              <w:rtl/>
              <w:lang w:bidi="fa-IR"/>
            </w:rPr>
            <w:t>.....</w:t>
          </w:r>
          <w:r>
            <w:rPr>
              <w:rFonts w:hint="cs"/>
              <w:rtl/>
              <w:lang w:bidi="fa-IR"/>
            </w:rPr>
            <w:t xml:space="preserve">............................................. </w:t>
          </w:r>
          <w:r w:rsidR="00393014">
            <w:rPr>
              <w:rFonts w:hint="cs"/>
              <w:rtl/>
              <w:lang w:bidi="fa-IR"/>
            </w:rPr>
            <w:t>8</w:t>
          </w:r>
        </w:p>
        <w:p w14:paraId="22085507" w14:textId="4508C0BF" w:rsidR="00633982" w:rsidRDefault="00633982" w:rsidP="00633982">
          <w:pPr>
            <w:tabs>
              <w:tab w:val="left" w:pos="2850"/>
            </w:tabs>
            <w:bidi/>
            <w:spacing w:line="360" w:lineRule="auto"/>
            <w:jc w:val="both"/>
            <w:rPr>
              <w:lang w:bidi="fa-IR"/>
            </w:rPr>
          </w:pPr>
          <w:r>
            <w:rPr>
              <w:rFonts w:hint="cs"/>
              <w:rtl/>
              <w:lang w:bidi="fa-IR"/>
            </w:rPr>
            <w:t>2-3: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ایمنی بالابر، جرثقیل، مخازن تحت فشار، لیفتراک</w:t>
          </w:r>
          <w:r>
            <w:rPr>
              <w:rFonts w:hint="cs"/>
              <w:rtl/>
              <w:lang w:bidi="fa-IR"/>
            </w:rPr>
            <w:t>............................................................................</w:t>
          </w:r>
          <w:r w:rsidR="00BA1139">
            <w:rPr>
              <w:rFonts w:hint="cs"/>
              <w:rtl/>
              <w:lang w:bidi="fa-IR"/>
            </w:rPr>
            <w:t>.</w:t>
          </w:r>
          <w:r w:rsidR="00393014">
            <w:rPr>
              <w:rFonts w:hint="cs"/>
              <w:rtl/>
              <w:lang w:bidi="fa-IR"/>
            </w:rPr>
            <w:t>.....</w:t>
          </w:r>
          <w:r>
            <w:rPr>
              <w:rFonts w:hint="cs"/>
              <w:rtl/>
              <w:lang w:bidi="fa-IR"/>
            </w:rPr>
            <w:t xml:space="preserve">   </w:t>
          </w:r>
          <w:r w:rsidR="00393014">
            <w:rPr>
              <w:rFonts w:hint="cs"/>
              <w:rtl/>
              <w:lang w:bidi="fa-IR"/>
            </w:rPr>
            <w:t>9</w:t>
          </w:r>
        </w:p>
        <w:p w14:paraId="34B2BB9F" w14:textId="4AE26CB3" w:rsidR="00633982" w:rsidRDefault="00633982" w:rsidP="00633982">
          <w:pPr>
            <w:tabs>
              <w:tab w:val="left" w:pos="2850"/>
            </w:tabs>
            <w:bidi/>
            <w:spacing w:line="360" w:lineRule="auto"/>
            <w:jc w:val="both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2-4: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ایمنی حریق</w:t>
          </w:r>
          <w:r w:rsidR="00AE7648">
            <w:rPr>
              <w:rFonts w:hint="cs"/>
              <w:rtl/>
              <w:lang w:bidi="fa-IR"/>
            </w:rPr>
            <w:t xml:space="preserve"> ...................</w:t>
          </w:r>
          <w:r>
            <w:rPr>
              <w:rFonts w:hint="cs"/>
              <w:rtl/>
              <w:lang w:bidi="fa-IR"/>
            </w:rPr>
            <w:t>..................................................................................................................</w:t>
          </w:r>
          <w:r w:rsidR="00BA1139">
            <w:rPr>
              <w:rFonts w:hint="cs"/>
              <w:rtl/>
              <w:lang w:bidi="fa-IR"/>
            </w:rPr>
            <w:t>..</w:t>
          </w:r>
          <w:r>
            <w:rPr>
              <w:rFonts w:hint="cs"/>
              <w:rtl/>
              <w:lang w:bidi="fa-IR"/>
            </w:rPr>
            <w:t xml:space="preserve">..........   </w:t>
          </w:r>
          <w:r w:rsidR="00393014">
            <w:rPr>
              <w:rFonts w:hint="cs"/>
              <w:rtl/>
              <w:lang w:bidi="fa-IR"/>
            </w:rPr>
            <w:t>10</w:t>
          </w:r>
        </w:p>
        <w:p w14:paraId="47D48094" w14:textId="7EF08BC8" w:rsidR="00633982" w:rsidRDefault="00633982" w:rsidP="00633982">
          <w:pPr>
            <w:tabs>
              <w:tab w:val="left" w:pos="2850"/>
            </w:tabs>
            <w:bidi/>
            <w:spacing w:line="360" w:lineRule="auto"/>
            <w:jc w:val="both"/>
            <w:rPr>
              <w:lang w:bidi="fa-IR"/>
            </w:rPr>
          </w:pPr>
          <w:r>
            <w:rPr>
              <w:rFonts w:hint="cs"/>
              <w:rtl/>
              <w:lang w:bidi="fa-IR"/>
            </w:rPr>
            <w:t>2-5: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ایمنی برق ........................................................</w:t>
          </w:r>
          <w:r>
            <w:rPr>
              <w:rFonts w:hint="cs"/>
              <w:rtl/>
              <w:lang w:bidi="fa-IR"/>
            </w:rPr>
            <w:t>...............................................................................</w:t>
          </w:r>
          <w:r w:rsidR="00BA1139">
            <w:rPr>
              <w:rFonts w:hint="cs"/>
              <w:rtl/>
              <w:lang w:bidi="fa-IR"/>
            </w:rPr>
            <w:t>..</w:t>
          </w:r>
          <w:r>
            <w:rPr>
              <w:rFonts w:hint="cs"/>
              <w:rtl/>
              <w:lang w:bidi="fa-IR"/>
            </w:rPr>
            <w:t>..........</w:t>
          </w:r>
          <w:r w:rsidR="00393014">
            <w:rPr>
              <w:rFonts w:hint="cs"/>
              <w:rtl/>
              <w:lang w:bidi="fa-IR"/>
            </w:rPr>
            <w:t>..</w:t>
          </w:r>
          <w:r>
            <w:rPr>
              <w:rFonts w:hint="cs"/>
              <w:rtl/>
              <w:lang w:bidi="fa-IR"/>
            </w:rPr>
            <w:t xml:space="preserve">   </w:t>
          </w:r>
          <w:r w:rsidR="00393014">
            <w:rPr>
              <w:rFonts w:hint="cs"/>
              <w:rtl/>
              <w:lang w:bidi="fa-IR"/>
            </w:rPr>
            <w:t>11</w:t>
          </w:r>
        </w:p>
        <w:p w14:paraId="3E5581FC" w14:textId="6D14008E" w:rsidR="00633982" w:rsidRDefault="00633982" w:rsidP="00633982">
          <w:pPr>
            <w:tabs>
              <w:tab w:val="left" w:pos="2850"/>
            </w:tabs>
            <w:bidi/>
            <w:spacing w:line="360" w:lineRule="auto"/>
            <w:jc w:val="both"/>
            <w:rPr>
              <w:lang w:bidi="fa-IR"/>
            </w:rPr>
          </w:pPr>
          <w:r>
            <w:rPr>
              <w:rFonts w:hint="cs"/>
              <w:rtl/>
              <w:lang w:bidi="fa-IR"/>
            </w:rPr>
            <w:t>2-6: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حفاظ گذاری دستگاه ها</w:t>
          </w:r>
          <w:r>
            <w:rPr>
              <w:rFonts w:hint="cs"/>
              <w:rtl/>
              <w:lang w:bidi="fa-IR"/>
            </w:rPr>
            <w:t>........................................................................................</w:t>
          </w:r>
          <w:r w:rsidR="00E67871">
            <w:rPr>
              <w:rFonts w:hint="cs"/>
              <w:rtl/>
              <w:lang w:bidi="fa-IR"/>
            </w:rPr>
            <w:t>.......</w:t>
          </w:r>
          <w:r>
            <w:rPr>
              <w:rFonts w:hint="cs"/>
              <w:rtl/>
              <w:lang w:bidi="fa-IR"/>
            </w:rPr>
            <w:t>.........................</w:t>
          </w:r>
          <w:r w:rsidR="00BA1139">
            <w:rPr>
              <w:rFonts w:hint="cs"/>
              <w:rtl/>
              <w:lang w:bidi="fa-IR"/>
            </w:rPr>
            <w:t>.</w:t>
          </w:r>
          <w:r>
            <w:rPr>
              <w:rFonts w:hint="cs"/>
              <w:rtl/>
              <w:lang w:bidi="fa-IR"/>
            </w:rPr>
            <w:t>....</w:t>
          </w:r>
          <w:r w:rsidR="00393014">
            <w:rPr>
              <w:rFonts w:hint="cs"/>
              <w:rtl/>
              <w:lang w:bidi="fa-IR"/>
            </w:rPr>
            <w:t>.</w:t>
          </w:r>
          <w:r>
            <w:rPr>
              <w:rFonts w:hint="cs"/>
              <w:rtl/>
              <w:lang w:bidi="fa-IR"/>
            </w:rPr>
            <w:t xml:space="preserve">. </w:t>
          </w:r>
          <w:r w:rsidR="00393014">
            <w:rPr>
              <w:rFonts w:hint="cs"/>
              <w:rtl/>
              <w:lang w:bidi="fa-IR"/>
            </w:rPr>
            <w:t>12</w:t>
          </w:r>
          <w:r>
            <w:rPr>
              <w:rFonts w:hint="cs"/>
              <w:rtl/>
              <w:lang w:bidi="fa-IR"/>
            </w:rPr>
            <w:t xml:space="preserve"> </w:t>
          </w:r>
        </w:p>
        <w:p w14:paraId="716880AD" w14:textId="6A628AC8" w:rsidR="00633982" w:rsidRDefault="00633982" w:rsidP="00633982">
          <w:pPr>
            <w:tabs>
              <w:tab w:val="left" w:pos="2850"/>
            </w:tabs>
            <w:bidi/>
            <w:spacing w:line="360" w:lineRule="auto"/>
            <w:jc w:val="both"/>
            <w:rPr>
              <w:lang w:bidi="fa-IR"/>
            </w:rPr>
          </w:pPr>
          <w:r>
            <w:rPr>
              <w:rFonts w:hint="cs"/>
              <w:rtl/>
              <w:lang w:bidi="fa-IR"/>
            </w:rPr>
            <w:t>2-7: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وسایل حفاظت فردی  ..............</w:t>
          </w:r>
          <w:r>
            <w:rPr>
              <w:rFonts w:hint="cs"/>
              <w:rtl/>
              <w:lang w:bidi="fa-IR"/>
            </w:rPr>
            <w:t>..................................................................................................</w:t>
          </w:r>
          <w:r w:rsidR="00BA1139">
            <w:rPr>
              <w:rFonts w:hint="cs"/>
              <w:rtl/>
              <w:lang w:bidi="fa-IR"/>
            </w:rPr>
            <w:t>..</w:t>
          </w:r>
          <w:r>
            <w:rPr>
              <w:rFonts w:hint="cs"/>
              <w:rtl/>
              <w:lang w:bidi="fa-IR"/>
            </w:rPr>
            <w:t>..</w:t>
          </w:r>
          <w:r w:rsidR="00BA1139">
            <w:rPr>
              <w:rFonts w:hint="cs"/>
              <w:rtl/>
              <w:lang w:bidi="fa-IR"/>
            </w:rPr>
            <w:t>.</w:t>
          </w:r>
          <w:r>
            <w:rPr>
              <w:rFonts w:hint="cs"/>
              <w:rtl/>
              <w:lang w:bidi="fa-IR"/>
            </w:rPr>
            <w:t>...</w:t>
          </w:r>
          <w:r w:rsidR="00393014">
            <w:rPr>
              <w:rFonts w:hint="cs"/>
              <w:rtl/>
              <w:lang w:bidi="fa-IR"/>
            </w:rPr>
            <w:t>.</w:t>
          </w:r>
          <w:r>
            <w:rPr>
              <w:rFonts w:hint="cs"/>
              <w:rtl/>
              <w:lang w:bidi="fa-IR"/>
            </w:rPr>
            <w:t>....</w:t>
          </w:r>
          <w:r w:rsidR="00E67871">
            <w:rPr>
              <w:rFonts w:hint="cs"/>
              <w:rtl/>
              <w:lang w:bidi="fa-IR"/>
            </w:rPr>
            <w:t>....</w:t>
          </w:r>
          <w:r>
            <w:rPr>
              <w:rFonts w:hint="cs"/>
              <w:rtl/>
              <w:lang w:bidi="fa-IR"/>
            </w:rPr>
            <w:t xml:space="preserve"> </w:t>
          </w:r>
          <w:r w:rsidR="00393014">
            <w:rPr>
              <w:rFonts w:hint="cs"/>
              <w:rtl/>
              <w:lang w:bidi="fa-IR"/>
            </w:rPr>
            <w:t>13</w:t>
          </w:r>
          <w:r>
            <w:rPr>
              <w:rFonts w:hint="cs"/>
              <w:rtl/>
              <w:lang w:bidi="fa-IR"/>
            </w:rPr>
            <w:t xml:space="preserve"> </w:t>
          </w:r>
        </w:p>
        <w:p w14:paraId="511D6EC6" w14:textId="541603C0" w:rsidR="00633982" w:rsidRDefault="00633982" w:rsidP="00633982">
          <w:pPr>
            <w:tabs>
              <w:tab w:val="left" w:pos="2850"/>
            </w:tabs>
            <w:bidi/>
            <w:spacing w:line="360" w:lineRule="auto"/>
            <w:jc w:val="both"/>
            <w:rPr>
              <w:lang w:bidi="fa-IR"/>
            </w:rPr>
          </w:pPr>
          <w:r>
            <w:rPr>
              <w:rFonts w:hint="cs"/>
              <w:rtl/>
              <w:lang w:bidi="fa-IR"/>
            </w:rPr>
            <w:t>2-8: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حوادث ناشی از کار ............</w:t>
          </w:r>
          <w:r>
            <w:rPr>
              <w:rFonts w:hint="cs"/>
              <w:rtl/>
              <w:lang w:bidi="fa-IR"/>
            </w:rPr>
            <w:t>...........................................................</w:t>
          </w:r>
          <w:r w:rsidR="00BA1139">
            <w:rPr>
              <w:rFonts w:hint="cs"/>
              <w:rtl/>
              <w:lang w:bidi="fa-IR"/>
            </w:rPr>
            <w:t>.</w:t>
          </w:r>
          <w:r>
            <w:rPr>
              <w:rFonts w:hint="cs"/>
              <w:rtl/>
              <w:lang w:bidi="fa-IR"/>
            </w:rPr>
            <w:t>..................................</w:t>
          </w:r>
          <w:r w:rsidR="00BA1139">
            <w:rPr>
              <w:rFonts w:hint="cs"/>
              <w:rtl/>
              <w:lang w:bidi="fa-IR"/>
            </w:rPr>
            <w:t>......</w:t>
          </w:r>
          <w:r>
            <w:rPr>
              <w:rFonts w:hint="cs"/>
              <w:rtl/>
              <w:lang w:bidi="fa-IR"/>
            </w:rPr>
            <w:t>..</w:t>
          </w:r>
          <w:r w:rsidR="00E67871">
            <w:rPr>
              <w:rFonts w:hint="cs"/>
              <w:rtl/>
              <w:lang w:bidi="fa-IR"/>
            </w:rPr>
            <w:t>.......</w:t>
          </w:r>
          <w:r>
            <w:rPr>
              <w:rFonts w:hint="cs"/>
              <w:rtl/>
              <w:lang w:bidi="fa-IR"/>
            </w:rPr>
            <w:t xml:space="preserve">...........  </w:t>
          </w:r>
          <w:r w:rsidR="00393014">
            <w:rPr>
              <w:rFonts w:hint="cs"/>
              <w:rtl/>
              <w:lang w:bidi="fa-IR"/>
            </w:rPr>
            <w:t>14</w:t>
          </w:r>
        </w:p>
        <w:p w14:paraId="712F7A91" w14:textId="78B9BB58" w:rsidR="00633982" w:rsidRDefault="00633982" w:rsidP="00633982">
          <w:pPr>
            <w:tabs>
              <w:tab w:val="left" w:pos="2850"/>
            </w:tabs>
            <w:bidi/>
            <w:spacing w:line="360" w:lineRule="auto"/>
            <w:jc w:val="both"/>
            <w:rPr>
              <w:lang w:bidi="fa-IR"/>
            </w:rPr>
          </w:pPr>
          <w:r>
            <w:rPr>
              <w:rFonts w:hint="cs"/>
              <w:rtl/>
              <w:lang w:bidi="fa-IR"/>
            </w:rPr>
            <w:lastRenderedPageBreak/>
            <w:t>2-9: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تعیین معیارهای شدت و احتمال ریسک</w:t>
          </w:r>
          <w:r>
            <w:rPr>
              <w:rFonts w:hint="cs"/>
              <w:rtl/>
              <w:lang w:bidi="fa-IR"/>
            </w:rPr>
            <w:t>............................................</w:t>
          </w:r>
          <w:r w:rsidR="002A410F">
            <w:rPr>
              <w:rFonts w:hint="cs"/>
              <w:rtl/>
              <w:lang w:bidi="fa-IR"/>
            </w:rPr>
            <w:t>......</w:t>
          </w:r>
          <w:r>
            <w:rPr>
              <w:rFonts w:hint="cs"/>
              <w:rtl/>
              <w:lang w:bidi="fa-IR"/>
            </w:rPr>
            <w:t>.........</w:t>
          </w:r>
          <w:r w:rsidR="00BA1139">
            <w:rPr>
              <w:rFonts w:hint="cs"/>
              <w:rtl/>
              <w:lang w:bidi="fa-IR"/>
            </w:rPr>
            <w:t>.</w:t>
          </w:r>
          <w:r>
            <w:rPr>
              <w:rFonts w:hint="cs"/>
              <w:rtl/>
              <w:lang w:bidi="fa-IR"/>
            </w:rPr>
            <w:t>...............................</w:t>
          </w:r>
          <w:r w:rsidR="006E12C3">
            <w:rPr>
              <w:rFonts w:hint="cs"/>
              <w:rtl/>
              <w:lang w:bidi="fa-IR"/>
            </w:rPr>
            <w:t>.......</w:t>
          </w:r>
          <w:r>
            <w:rPr>
              <w:rFonts w:hint="cs"/>
              <w:rtl/>
              <w:lang w:bidi="fa-IR"/>
            </w:rPr>
            <w:t xml:space="preserve">  1</w:t>
          </w:r>
          <w:r w:rsidR="00840FA1">
            <w:rPr>
              <w:rFonts w:hint="cs"/>
              <w:rtl/>
              <w:lang w:bidi="fa-IR"/>
            </w:rPr>
            <w:t>5</w:t>
          </w:r>
        </w:p>
        <w:p w14:paraId="74B7A528" w14:textId="58953521" w:rsidR="002A410F" w:rsidRDefault="002A410F" w:rsidP="002A410F">
          <w:pPr>
            <w:tabs>
              <w:tab w:val="left" w:pos="2850"/>
            </w:tabs>
            <w:bidi/>
            <w:spacing w:line="360" w:lineRule="auto"/>
            <w:jc w:val="both"/>
            <w:rPr>
              <w:lang w:bidi="fa-IR"/>
            </w:rPr>
          </w:pPr>
          <w:r>
            <w:rPr>
              <w:rFonts w:hint="cs"/>
              <w:rtl/>
              <w:lang w:bidi="fa-IR"/>
            </w:rPr>
            <w:t>2-10: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تجزیه و تحلیل حوادث ................................................</w:t>
          </w:r>
          <w:r>
            <w:rPr>
              <w:rFonts w:hint="cs"/>
              <w:rtl/>
              <w:lang w:bidi="fa-IR"/>
            </w:rPr>
            <w:t>.........................................................</w:t>
          </w:r>
          <w:r w:rsidR="00BA1139">
            <w:rPr>
              <w:rFonts w:hint="cs"/>
              <w:rtl/>
              <w:lang w:bidi="fa-IR"/>
            </w:rPr>
            <w:t>..</w:t>
          </w:r>
          <w:r>
            <w:rPr>
              <w:rFonts w:hint="cs"/>
              <w:rtl/>
              <w:lang w:bidi="fa-IR"/>
            </w:rPr>
            <w:t>.............     1</w:t>
          </w:r>
          <w:r w:rsidR="00840FA1">
            <w:rPr>
              <w:rFonts w:hint="cs"/>
              <w:rtl/>
              <w:lang w:bidi="fa-IR"/>
            </w:rPr>
            <w:t>6</w:t>
          </w:r>
        </w:p>
        <w:p w14:paraId="4447E039" w14:textId="6E6F76B4" w:rsidR="002A410F" w:rsidRDefault="002A410F" w:rsidP="002A410F">
          <w:pPr>
            <w:tabs>
              <w:tab w:val="left" w:pos="2850"/>
            </w:tabs>
            <w:bidi/>
            <w:spacing w:line="360" w:lineRule="auto"/>
            <w:jc w:val="both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2-11: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تعیین فراوانی ریسک های شناسایی شده</w:t>
          </w:r>
          <w:r>
            <w:rPr>
              <w:rFonts w:hint="cs"/>
              <w:rtl/>
              <w:lang w:bidi="fa-IR"/>
            </w:rPr>
            <w:t>.............................................</w:t>
          </w:r>
          <w:r w:rsidR="00BA1139">
            <w:rPr>
              <w:rFonts w:hint="cs"/>
              <w:rtl/>
              <w:lang w:bidi="fa-IR"/>
            </w:rPr>
            <w:t>..</w:t>
          </w:r>
          <w:r>
            <w:rPr>
              <w:rFonts w:hint="cs"/>
              <w:rtl/>
              <w:lang w:bidi="fa-IR"/>
            </w:rPr>
            <w:t xml:space="preserve">..........................................     </w:t>
          </w:r>
          <w:r w:rsidR="00840FA1">
            <w:rPr>
              <w:rFonts w:hint="cs"/>
              <w:rtl/>
              <w:lang w:bidi="fa-IR"/>
            </w:rPr>
            <w:t>17</w:t>
          </w:r>
        </w:p>
        <w:p w14:paraId="1471CBBE" w14:textId="5822E4C4" w:rsidR="002A410F" w:rsidRDefault="002A410F" w:rsidP="002A410F">
          <w:pPr>
            <w:tabs>
              <w:tab w:val="left" w:pos="2850"/>
            </w:tabs>
            <w:bidi/>
            <w:spacing w:line="360" w:lineRule="auto"/>
            <w:jc w:val="both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2-12:</w:t>
          </w:r>
          <w:r w:rsidR="0086180F" w:rsidRPr="0086180F">
            <w:rPr>
              <w:rFonts w:hint="cs"/>
              <w:rtl/>
              <w:lang w:bidi="fa-IR"/>
            </w:rPr>
            <w:t xml:space="preserve"> </w:t>
          </w:r>
          <w:r w:rsidR="0086180F">
            <w:rPr>
              <w:rFonts w:hint="cs"/>
              <w:rtl/>
              <w:lang w:bidi="fa-IR"/>
            </w:rPr>
            <w:t>ارزیابی و مدیریت ریسک</w:t>
          </w:r>
          <w:r>
            <w:rPr>
              <w:rFonts w:hint="cs"/>
              <w:rtl/>
              <w:lang w:bidi="fa-IR"/>
            </w:rPr>
            <w:t>..........................................................................................</w:t>
          </w:r>
          <w:r w:rsidR="00BA1139">
            <w:rPr>
              <w:rFonts w:hint="cs"/>
              <w:rtl/>
              <w:lang w:bidi="fa-IR"/>
            </w:rPr>
            <w:t>...</w:t>
          </w:r>
          <w:r>
            <w:rPr>
              <w:rFonts w:hint="cs"/>
              <w:rtl/>
              <w:lang w:bidi="fa-IR"/>
            </w:rPr>
            <w:t xml:space="preserve">...........................    </w:t>
          </w:r>
          <w:r w:rsidR="00840FA1">
            <w:rPr>
              <w:rFonts w:hint="cs"/>
              <w:rtl/>
              <w:lang w:bidi="fa-IR"/>
            </w:rPr>
            <w:t>18</w:t>
          </w:r>
        </w:p>
        <w:p w14:paraId="782B56B1" w14:textId="77777777" w:rsidR="00A332BE" w:rsidRPr="00027B86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lang w:bidi="fa-IR"/>
            </w:rPr>
          </w:pPr>
          <w:r w:rsidRPr="00027B86">
            <w:rPr>
              <w:rFonts w:hint="cs"/>
              <w:b/>
              <w:bCs/>
              <w:u w:val="single"/>
              <w:rtl/>
              <w:lang w:bidi="fa-IR"/>
            </w:rPr>
            <w:t xml:space="preserve">فصل سوم: </w:t>
          </w: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 xml:space="preserve">سیستم های مدیریت ایمنی و بهداشت </w:t>
          </w:r>
        </w:p>
        <w:p w14:paraId="31A9AE1A" w14:textId="1F79D011" w:rsidR="00A332BE" w:rsidRDefault="00A332BE" w:rsidP="00A332BE">
          <w:pPr>
            <w:tabs>
              <w:tab w:val="left" w:pos="2790"/>
            </w:tabs>
            <w:bidi/>
            <w:spacing w:line="360" w:lineRule="auto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b/>
              <w:bCs/>
              <w:rtl/>
              <w:lang w:bidi="fa-IR"/>
            </w:rPr>
            <w:t>3-1</w:t>
          </w:r>
          <w:r>
            <w:rPr>
              <w:rFonts w:ascii="IranNastaliq" w:hAnsi="IranNastaliq" w:hint="cs"/>
              <w:rtl/>
              <w:lang w:bidi="fa-IR"/>
            </w:rPr>
            <w:t>: سیستم های مدیریتی استقرار یافته .................................................................</w:t>
          </w:r>
          <w:r w:rsidR="00BA1139">
            <w:rPr>
              <w:rFonts w:ascii="IranNastaliq" w:hAnsi="IranNastaliq" w:hint="cs"/>
              <w:rtl/>
              <w:lang w:bidi="fa-IR"/>
            </w:rPr>
            <w:t>...............</w:t>
          </w:r>
          <w:r>
            <w:rPr>
              <w:rFonts w:ascii="IranNastaliq" w:hAnsi="IranNastaliq" w:hint="cs"/>
              <w:rtl/>
              <w:lang w:bidi="fa-IR"/>
            </w:rPr>
            <w:t>...............</w:t>
          </w:r>
          <w:r w:rsidR="006E12C3">
            <w:rPr>
              <w:rFonts w:ascii="IranNastaliq" w:hAnsi="IranNastaliq" w:hint="cs"/>
              <w:rtl/>
              <w:lang w:bidi="fa-IR"/>
            </w:rPr>
            <w:t>...........</w:t>
          </w:r>
          <w:r>
            <w:rPr>
              <w:rFonts w:ascii="IranNastaliq" w:hAnsi="IranNastaliq" w:hint="cs"/>
              <w:rtl/>
              <w:lang w:bidi="fa-IR"/>
            </w:rPr>
            <w:t xml:space="preserve">  </w:t>
          </w:r>
          <w:r w:rsidR="006E12C3">
            <w:rPr>
              <w:rFonts w:ascii="IranNastaliq" w:hAnsi="IranNastaliq" w:hint="cs"/>
              <w:rtl/>
              <w:lang w:bidi="fa-IR"/>
            </w:rPr>
            <w:t>20</w:t>
          </w:r>
        </w:p>
        <w:p w14:paraId="5588E134" w14:textId="0AC5D444" w:rsidR="00A332BE" w:rsidRDefault="00A332BE" w:rsidP="00A332BE">
          <w:pPr>
            <w:tabs>
              <w:tab w:val="left" w:pos="2790"/>
            </w:tabs>
            <w:bidi/>
            <w:spacing w:line="360" w:lineRule="auto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3-2: خط مکشی سیستم های مدیریتی، مرتبط با ایمنی و بهداشت ............................</w:t>
          </w:r>
          <w:r w:rsidR="006E12C3">
            <w:rPr>
              <w:rFonts w:ascii="IranNastaliq" w:hAnsi="IranNastaliq" w:hint="cs"/>
              <w:rtl/>
              <w:lang w:bidi="fa-IR"/>
            </w:rPr>
            <w:t>.............................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   </w:t>
          </w:r>
          <w:r w:rsidR="006E12C3">
            <w:rPr>
              <w:rFonts w:ascii="IranNastaliq" w:hAnsi="IranNastaliq" w:hint="cs"/>
              <w:rtl/>
              <w:lang w:bidi="fa-IR"/>
            </w:rPr>
            <w:t>21</w:t>
          </w:r>
        </w:p>
        <w:p w14:paraId="28105003" w14:textId="611BFF8A" w:rsidR="00A332BE" w:rsidRDefault="00A332BE" w:rsidP="00A332BE">
          <w:pPr>
            <w:tabs>
              <w:tab w:val="left" w:pos="2790"/>
            </w:tabs>
            <w:bidi/>
            <w:spacing w:line="360" w:lineRule="auto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3-3: جایگاه </w:t>
          </w:r>
          <w:r w:rsidRPr="00F30DF3">
            <w:rPr>
              <w:rFonts w:asciiTheme="majorBidi" w:hAnsiTheme="majorBidi" w:cstheme="majorBidi"/>
              <w:sz w:val="24"/>
              <w:szCs w:val="24"/>
              <w:lang w:bidi="fa-IR"/>
            </w:rPr>
            <w:t>HSE</w:t>
          </w:r>
          <w:r w:rsidRPr="00F30DF3">
            <w:rPr>
              <w:rFonts w:ascii="IranNastaliq" w:hAnsi="IranNastaliq" w:hint="cs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ascii="IranNastaliq" w:hAnsi="IranNastaliq" w:hint="cs"/>
              <w:rtl/>
              <w:lang w:bidi="fa-IR"/>
            </w:rPr>
            <w:t>در ساختار سازمانی ........................................................</w:t>
          </w:r>
          <w:r w:rsidR="00F30DF3">
            <w:rPr>
              <w:rFonts w:ascii="IranNastaliq" w:hAnsi="IranNastaliq" w:hint="cs"/>
              <w:rtl/>
              <w:lang w:bidi="fa-IR"/>
            </w:rPr>
            <w:t>...</w:t>
          </w:r>
          <w:r>
            <w:rPr>
              <w:rFonts w:ascii="IranNastaliq" w:hAnsi="IranNastaliq" w:hint="cs"/>
              <w:rtl/>
              <w:lang w:bidi="fa-IR"/>
            </w:rPr>
            <w:t>..............</w:t>
          </w:r>
          <w:r w:rsidR="006E12C3">
            <w:rPr>
              <w:rFonts w:ascii="IranNastaliq" w:hAnsi="IranNastaliq" w:hint="cs"/>
              <w:rtl/>
              <w:lang w:bidi="fa-IR"/>
            </w:rPr>
            <w:t>....................</w:t>
          </w:r>
          <w:r>
            <w:rPr>
              <w:rFonts w:ascii="IranNastaliq" w:hAnsi="IranNastaliq" w:hint="cs"/>
              <w:rtl/>
              <w:lang w:bidi="fa-IR"/>
            </w:rPr>
            <w:t>.</w:t>
          </w:r>
          <w:r w:rsidR="006E12C3">
            <w:rPr>
              <w:rFonts w:ascii="IranNastaliq" w:hAnsi="IranNastaliq" w:hint="cs"/>
              <w:rtl/>
              <w:lang w:bidi="fa-IR"/>
            </w:rPr>
            <w:t>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  </w:t>
          </w:r>
          <w:r w:rsidR="006E12C3">
            <w:rPr>
              <w:rFonts w:ascii="IranNastaliq" w:hAnsi="IranNastaliq" w:hint="cs"/>
              <w:rtl/>
              <w:lang w:bidi="fa-IR"/>
            </w:rPr>
            <w:t>22</w:t>
          </w:r>
        </w:p>
        <w:p w14:paraId="14DA4E49" w14:textId="0492BE2C" w:rsidR="00A332BE" w:rsidRDefault="00A332BE" w:rsidP="00A332BE">
          <w:pPr>
            <w:tabs>
              <w:tab w:val="left" w:pos="2790"/>
            </w:tabs>
            <w:bidi/>
            <w:spacing w:line="360" w:lineRule="auto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3-4: روش های اجرای ممیزی داخلی و بازنگری سیستم های مدیریتی .................</w:t>
          </w:r>
          <w:r w:rsidR="006E12C3">
            <w:rPr>
              <w:rFonts w:ascii="IranNastaliq" w:hAnsi="IranNastaliq" w:hint="cs"/>
              <w:rtl/>
              <w:lang w:bidi="fa-IR"/>
            </w:rPr>
            <w:t>...................................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  </w:t>
          </w:r>
          <w:r w:rsidR="006E12C3">
            <w:rPr>
              <w:rFonts w:ascii="IranNastaliq" w:hAnsi="IranNastaliq" w:hint="cs"/>
              <w:rtl/>
              <w:lang w:bidi="fa-IR"/>
            </w:rPr>
            <w:t>23</w:t>
          </w:r>
        </w:p>
        <w:p w14:paraId="30AF5C1E" w14:textId="77777777" w:rsidR="00A332BE" w:rsidRPr="00027B86" w:rsidRDefault="00A332BE" w:rsidP="00A332BE">
          <w:pPr>
            <w:tabs>
              <w:tab w:val="left" w:pos="2790"/>
            </w:tabs>
            <w:bidi/>
            <w:spacing w:line="360" w:lineRule="auto"/>
            <w:rPr>
              <w:rFonts w:ascii="IranNastaliq" w:hAnsi="IranNastaliq"/>
              <w:b/>
              <w:bCs/>
              <w:u w:val="single"/>
              <w:rtl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چهارم: صدا و ارتعاش</w:t>
          </w:r>
        </w:p>
        <w:p w14:paraId="526DBC9B" w14:textId="28738F87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4-1: جایابی تجهیزات، منابع صوتی و ترسیم پلان</w:t>
          </w:r>
          <w:r w:rsidR="00D33EA2">
            <w:rPr>
              <w:rFonts w:ascii="IranNastaliq" w:hAnsi="IranNastaliq" w:hint="cs"/>
              <w:rtl/>
              <w:lang w:bidi="fa-IR"/>
            </w:rPr>
            <w:t xml:space="preserve"> </w:t>
          </w:r>
          <w:r>
            <w:rPr>
              <w:rFonts w:ascii="IranNastaliq" w:hAnsi="IranNastaliq" w:hint="cs"/>
              <w:rtl/>
              <w:lang w:bidi="fa-IR"/>
            </w:rPr>
            <w:t>......................................................</w:t>
          </w:r>
          <w:r w:rsidR="00D33EA2">
            <w:rPr>
              <w:rFonts w:ascii="IranNastaliq" w:hAnsi="IranNastaliq" w:hint="cs"/>
              <w:rtl/>
              <w:lang w:bidi="fa-IR"/>
            </w:rPr>
            <w:t>............</w:t>
          </w:r>
          <w:r w:rsidR="00375F5C">
            <w:rPr>
              <w:rFonts w:ascii="IranNastaliq" w:hAnsi="IranNastaliq" w:hint="cs"/>
              <w:rtl/>
              <w:lang w:bidi="fa-IR"/>
            </w:rPr>
            <w:t>........</w:t>
          </w:r>
          <w:r w:rsidR="000932C7">
            <w:rPr>
              <w:rFonts w:ascii="IranNastaliq" w:hAnsi="IranNastaliq" w:hint="cs"/>
              <w:rtl/>
              <w:lang w:bidi="fa-IR"/>
            </w:rPr>
            <w:t>...</w:t>
          </w:r>
          <w:r w:rsidR="00375F5C">
            <w:rPr>
              <w:rFonts w:ascii="IranNastaliq" w:hAnsi="IranNastaliq" w:hint="cs"/>
              <w:rtl/>
              <w:lang w:bidi="fa-IR"/>
            </w:rPr>
            <w:t>...............</w:t>
          </w:r>
          <w:r w:rsidR="007C3318">
            <w:rPr>
              <w:rFonts w:ascii="IranNastaliq" w:hAnsi="IranNastaliq" w:hint="cs"/>
              <w:rtl/>
              <w:lang w:bidi="fa-IR"/>
            </w:rPr>
            <w:t xml:space="preserve"> 25</w:t>
          </w:r>
        </w:p>
        <w:p w14:paraId="56E9765D" w14:textId="003718E2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4-2: منابع صدا و نحوه مواجهه کارگران با آن ها ......................................................</w:t>
          </w:r>
          <w:r w:rsidR="00835E05">
            <w:rPr>
              <w:rFonts w:ascii="IranNastaliq" w:hAnsi="IranNastaliq" w:hint="cs"/>
              <w:rtl/>
              <w:lang w:bidi="fa-IR"/>
            </w:rPr>
            <w:t>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  2</w:t>
          </w:r>
          <w:r w:rsidR="00A907A1">
            <w:rPr>
              <w:rFonts w:ascii="IranNastaliq" w:hAnsi="IranNastaliq" w:hint="cs"/>
              <w:rtl/>
              <w:lang w:bidi="fa-IR"/>
            </w:rPr>
            <w:t>6</w:t>
          </w:r>
        </w:p>
        <w:p w14:paraId="591CA530" w14:textId="2AA7A595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4-3: خصوصیات آکوستیک ساختمان و سطوح داخلی ...........................................</w:t>
          </w:r>
          <w:r w:rsidR="00835E05">
            <w:rPr>
              <w:rFonts w:ascii="IranNastaliq" w:hAnsi="IranNastaliq" w:hint="cs"/>
              <w:rtl/>
              <w:lang w:bidi="fa-IR"/>
            </w:rPr>
            <w:t>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 </w:t>
          </w:r>
          <w:r w:rsidR="00A907A1">
            <w:rPr>
              <w:rFonts w:ascii="IranNastaliq" w:hAnsi="IranNastaliq" w:hint="cs"/>
              <w:rtl/>
              <w:lang w:bidi="fa-IR"/>
            </w:rPr>
            <w:t>27</w:t>
          </w:r>
        </w:p>
        <w:p w14:paraId="3AFA0E8F" w14:textId="7F62D53A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4-4: فرم غربالگری صدا .................................................................................................</w:t>
          </w:r>
          <w:r w:rsidR="00835E05">
            <w:rPr>
              <w:rFonts w:ascii="IranNastaliq" w:hAnsi="IranNastaliq" w:hint="cs"/>
              <w:rtl/>
              <w:lang w:bidi="fa-IR"/>
            </w:rPr>
            <w:t>...............................</w:t>
          </w:r>
          <w:r w:rsidR="00375F5C">
            <w:rPr>
              <w:rFonts w:ascii="IranNastaliq" w:hAnsi="IranNastaliq" w:hint="cs"/>
              <w:rtl/>
              <w:lang w:bidi="fa-IR"/>
            </w:rPr>
            <w:t>.</w:t>
          </w:r>
          <w:r w:rsidR="00835E05">
            <w:rPr>
              <w:rFonts w:ascii="IranNastaliq" w:hAnsi="IranNastaliq" w:hint="cs"/>
              <w:rtl/>
              <w:lang w:bidi="fa-IR"/>
            </w:rPr>
            <w:t>...........</w:t>
          </w:r>
          <w:r w:rsidR="00A907A1">
            <w:rPr>
              <w:rFonts w:ascii="IranNastaliq" w:hAnsi="IranNastaliq" w:hint="cs"/>
              <w:rtl/>
              <w:lang w:bidi="fa-IR"/>
            </w:rPr>
            <w:t>28</w:t>
          </w:r>
        </w:p>
        <w:p w14:paraId="260D61E9" w14:textId="3641DBB1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4-5: صداسنجی محیطی ...............................................................................................</w:t>
          </w:r>
          <w:r w:rsidR="00417382">
            <w:rPr>
              <w:rFonts w:ascii="IranNastaliq" w:hAnsi="IranNastaliq" w:hint="cs"/>
              <w:rtl/>
              <w:lang w:bidi="fa-IR"/>
            </w:rPr>
            <w:t xml:space="preserve">.......................................... </w:t>
          </w:r>
          <w:r w:rsidR="00A907A1">
            <w:rPr>
              <w:rFonts w:ascii="IranNastaliq" w:hAnsi="IranNastaliq" w:hint="cs"/>
              <w:rtl/>
              <w:lang w:bidi="fa-IR"/>
            </w:rPr>
            <w:t>29</w:t>
          </w:r>
        </w:p>
        <w:p w14:paraId="6A71F8F1" w14:textId="00E827AB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lastRenderedPageBreak/>
            <w:t>4-6: صداسنجی موضعی ...........................................................................................</w:t>
          </w:r>
          <w:r w:rsidR="00417382">
            <w:rPr>
              <w:rFonts w:ascii="IranNastaliq" w:hAnsi="IranNastaliq" w:hint="cs"/>
              <w:rtl/>
              <w:lang w:bidi="fa-IR"/>
            </w:rPr>
            <w:t>...............................................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 </w:t>
          </w:r>
          <w:r w:rsidR="00A907A1">
            <w:rPr>
              <w:rFonts w:ascii="IranNastaliq" w:hAnsi="IranNastaliq" w:hint="cs"/>
              <w:rtl/>
              <w:lang w:bidi="fa-IR"/>
            </w:rPr>
            <w:t>30</w:t>
          </w:r>
        </w:p>
        <w:p w14:paraId="31681277" w14:textId="42CE21F9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4-7: کنترل صدا .......................................................................................................</w:t>
          </w:r>
          <w:r w:rsidR="00417382">
            <w:rPr>
              <w:rFonts w:ascii="IranNastaliq" w:hAnsi="IranNastaliq" w:hint="cs"/>
              <w:rtl/>
              <w:lang w:bidi="fa-IR"/>
            </w:rPr>
            <w:t>..................................................</w:t>
          </w:r>
          <w:r w:rsidR="00A907A1">
            <w:rPr>
              <w:rFonts w:ascii="IranNastaliq" w:hAnsi="IranNastaliq" w:hint="cs"/>
              <w:rtl/>
              <w:lang w:bidi="fa-IR"/>
            </w:rPr>
            <w:t>31</w:t>
          </w:r>
        </w:p>
        <w:p w14:paraId="00991BB4" w14:textId="021B44B5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4-8: بررسی ارتعاش .........................................................................................</w:t>
          </w:r>
          <w:r w:rsidR="00481424">
            <w:rPr>
              <w:rFonts w:ascii="IranNastaliq" w:hAnsi="IranNastaliq" w:hint="cs"/>
              <w:rtl/>
              <w:lang w:bidi="fa-IR"/>
            </w:rPr>
            <w:t>..........................................................</w:t>
          </w:r>
          <w:r w:rsidR="00A907A1">
            <w:rPr>
              <w:rFonts w:ascii="IranNastaliq" w:hAnsi="IranNastaliq" w:hint="cs"/>
              <w:rtl/>
              <w:lang w:bidi="fa-IR"/>
            </w:rPr>
            <w:t>32</w:t>
          </w:r>
        </w:p>
        <w:p w14:paraId="0CC86BE9" w14:textId="77777777" w:rsidR="00A332BE" w:rsidRPr="00027B86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rtl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پنجم: روشنایی</w:t>
          </w:r>
        </w:p>
        <w:p w14:paraId="448D7A0B" w14:textId="0F4107D4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5-1: ترسیم نقشه روشنایی طبیعی و مصنوعی ......................................</w:t>
          </w:r>
          <w:r w:rsidR="008C68F1">
            <w:rPr>
              <w:rFonts w:ascii="IranNastaliq" w:hAnsi="IranNastaliq" w:hint="cs"/>
              <w:rtl/>
              <w:lang w:bidi="fa-IR"/>
            </w:rPr>
            <w:t>.......</w:t>
          </w:r>
          <w:r w:rsidR="003F60F8">
            <w:rPr>
              <w:rFonts w:ascii="IranNastaliq" w:hAnsi="IranNastaliq" w:hint="cs"/>
              <w:rtl/>
              <w:lang w:bidi="fa-IR"/>
            </w:rPr>
            <w:t>.</w:t>
          </w:r>
          <w:r w:rsidR="008C68F1">
            <w:rPr>
              <w:rFonts w:ascii="IranNastaliq" w:hAnsi="IranNastaliq" w:hint="cs"/>
              <w:rtl/>
              <w:lang w:bidi="fa-IR"/>
            </w:rPr>
            <w:t>................................................... 3</w:t>
          </w:r>
          <w:r w:rsidR="0099063A">
            <w:rPr>
              <w:rFonts w:ascii="IranNastaliq" w:hAnsi="IranNastaliq" w:hint="cs"/>
              <w:rtl/>
              <w:lang w:bidi="fa-IR"/>
            </w:rPr>
            <w:t>4</w:t>
          </w:r>
          <w:r>
            <w:rPr>
              <w:rFonts w:ascii="IranNastaliq" w:hAnsi="IranNastaliq" w:hint="cs"/>
              <w:rtl/>
              <w:lang w:bidi="fa-IR"/>
            </w:rPr>
            <w:t xml:space="preserve"> </w:t>
          </w:r>
        </w:p>
        <w:p w14:paraId="028FC63A" w14:textId="7093DEB3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5-2: تشریح سیستم روشنایی طبیعی ........................................................</w:t>
          </w:r>
          <w:r w:rsidR="003F60F8">
            <w:rPr>
              <w:rFonts w:ascii="IranNastaliq" w:hAnsi="IranNastaliq" w:hint="cs"/>
              <w:rtl/>
              <w:lang w:bidi="fa-IR"/>
            </w:rPr>
            <w:t>.......................................................... 35</w:t>
          </w:r>
        </w:p>
        <w:p w14:paraId="7F3777C6" w14:textId="10054D51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5-3: تشریح سیستم روشنایی مصنوعی عمومی ........................................</w:t>
          </w:r>
          <w:r w:rsidR="003F60F8">
            <w:rPr>
              <w:rFonts w:ascii="IranNastaliq" w:hAnsi="IranNastaliq" w:hint="cs"/>
              <w:rtl/>
              <w:lang w:bidi="fa-IR"/>
            </w:rPr>
            <w:t>......................................................... 36</w:t>
          </w:r>
        </w:p>
        <w:p w14:paraId="0DFAD2C1" w14:textId="7BCC1155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5-4: اندازه گیری روشنایی موضعی .............................................................</w:t>
          </w:r>
          <w:r w:rsidR="00855628">
            <w:rPr>
              <w:rFonts w:ascii="IranNastaliq" w:hAnsi="IranNastaliq" w:hint="cs"/>
              <w:rtl/>
              <w:lang w:bidi="fa-IR"/>
            </w:rPr>
            <w:t>.................................................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>.</w:t>
          </w:r>
          <w:r w:rsidR="00855628">
            <w:rPr>
              <w:rFonts w:ascii="IranNastaliq" w:hAnsi="IranNastaliq" w:hint="cs"/>
              <w:rtl/>
              <w:lang w:bidi="fa-IR"/>
            </w:rPr>
            <w:t>....... 37</w:t>
          </w:r>
        </w:p>
        <w:p w14:paraId="6A73F846" w14:textId="534F0FBE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5-5: بررسی سیستم تلفیقی روشنایی طبیعی و مصنوعی .....................</w:t>
          </w:r>
          <w:r w:rsidR="002B0E05">
            <w:rPr>
              <w:rFonts w:ascii="IranNastaliq" w:hAnsi="IranNastaliq" w:hint="cs"/>
              <w:rtl/>
              <w:lang w:bidi="fa-IR"/>
            </w:rPr>
            <w:t>.......................................................... 38</w:t>
          </w:r>
        </w:p>
        <w:p w14:paraId="7E087E2D" w14:textId="4AD527D3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5-6: طراحی روشنایی مصنوعی ......................................</w:t>
          </w:r>
          <w:r w:rsidR="002B0E05">
            <w:rPr>
              <w:rFonts w:ascii="IranNastaliq" w:hAnsi="IranNastaliq" w:hint="cs"/>
              <w:rtl/>
              <w:lang w:bidi="fa-IR"/>
            </w:rPr>
            <w:t>..</w:t>
          </w:r>
          <w:r>
            <w:rPr>
              <w:rFonts w:ascii="IranNastaliq" w:hAnsi="IranNastaliq" w:hint="cs"/>
              <w:rtl/>
              <w:lang w:bidi="fa-IR"/>
            </w:rPr>
            <w:t>..............................</w:t>
          </w:r>
          <w:r w:rsidR="002B0E05">
            <w:rPr>
              <w:rFonts w:ascii="IranNastaliq" w:hAnsi="IranNastaliq" w:hint="cs"/>
              <w:rtl/>
              <w:lang w:bidi="fa-IR"/>
            </w:rPr>
            <w:t>....................................................... 39</w:t>
          </w:r>
        </w:p>
        <w:p w14:paraId="3C613D55" w14:textId="2DFA36E0" w:rsidR="00A332BE" w:rsidRDefault="00A332BE" w:rsidP="00A332BE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5-7: استفاده از نرم افزار </w:t>
          </w:r>
          <w:r w:rsidRPr="008616D9">
            <w:rPr>
              <w:rFonts w:asciiTheme="majorBidi" w:hAnsiTheme="majorBidi" w:cstheme="majorBidi"/>
              <w:sz w:val="24"/>
              <w:szCs w:val="24"/>
              <w:lang w:bidi="fa-IR"/>
            </w:rPr>
            <w:t>ARC  GIS</w:t>
          </w:r>
          <w:r w:rsidRPr="008616D9">
            <w:rPr>
              <w:rFonts w:asciiTheme="majorBidi" w:hAnsiTheme="majorBidi" w:cstheme="majorBidi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ascii="IranNastaliq" w:hAnsi="IranNastaliq" w:hint="cs"/>
              <w:rtl/>
              <w:lang w:bidi="fa-IR"/>
            </w:rPr>
            <w:t xml:space="preserve">یا </w:t>
          </w:r>
          <w:r w:rsidRPr="008616D9">
            <w:rPr>
              <w:rFonts w:asciiTheme="majorBidi" w:hAnsiTheme="majorBidi" w:cstheme="majorBidi"/>
              <w:sz w:val="24"/>
              <w:szCs w:val="24"/>
              <w:lang w:bidi="fa-IR"/>
            </w:rPr>
            <w:t>SUFER</w:t>
          </w:r>
          <w:r w:rsidRPr="008616D9">
            <w:rPr>
              <w:rFonts w:ascii="IranNastaliq" w:hAnsi="IranNastaliq" w:hint="cs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ascii="IranNastaliq" w:hAnsi="IranNastaliq" w:hint="cs"/>
              <w:rtl/>
              <w:lang w:bidi="fa-IR"/>
            </w:rPr>
            <w:t>............</w:t>
          </w:r>
          <w:r w:rsidR="008616D9">
            <w:rPr>
              <w:rFonts w:ascii="IranNastaliq" w:hAnsi="IranNastaliq"/>
              <w:lang w:bidi="fa-IR"/>
            </w:rPr>
            <w:t>.....</w:t>
          </w:r>
          <w:r>
            <w:rPr>
              <w:rFonts w:ascii="IranNastaliq" w:hAnsi="IranNastaliq" w:hint="cs"/>
              <w:rtl/>
              <w:lang w:bidi="fa-IR"/>
            </w:rPr>
            <w:t>...........................</w:t>
          </w:r>
          <w:r w:rsidR="000B51D9">
            <w:rPr>
              <w:rFonts w:ascii="IranNastaliq" w:hAnsi="IranNastaliq" w:hint="cs"/>
              <w:rtl/>
              <w:lang w:bidi="fa-IR"/>
            </w:rPr>
            <w:t>.............................................. 40</w:t>
          </w:r>
        </w:p>
        <w:p w14:paraId="670A2963" w14:textId="7EE6C22C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5-8: راهکارهای کنترلی .........................................................</w:t>
          </w:r>
          <w:r w:rsidR="00711964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    </w:t>
          </w:r>
          <w:r w:rsidR="00711964">
            <w:rPr>
              <w:rFonts w:ascii="IranNastaliq" w:hAnsi="IranNastaliq" w:hint="cs"/>
              <w:rtl/>
              <w:lang w:bidi="fa-IR"/>
            </w:rPr>
            <w:t>41</w:t>
          </w:r>
        </w:p>
        <w:p w14:paraId="0BE2BA6C" w14:textId="4FDE577C" w:rsidR="00B06868" w:rsidRPr="00027B86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rtl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 xml:space="preserve">فصل ششم: پرتوها و میدان های الکترومغناطیس </w:t>
          </w:r>
        </w:p>
        <w:p w14:paraId="14167397" w14:textId="20B8C9CE" w:rsidR="00B06868" w:rsidRDefault="00B06868" w:rsidP="00F460E2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6-1: شناسایی پرتوهای یون ساز و غیر یون ساز و میدان های الکترومغناطیسی ........</w:t>
          </w:r>
          <w:r w:rsidR="00F460E2">
            <w:rPr>
              <w:rFonts w:ascii="IranNastaliq" w:hAnsi="IranNastaliq" w:hint="cs"/>
              <w:rtl/>
              <w:lang w:bidi="fa-IR"/>
            </w:rPr>
            <w:t>......................</w:t>
          </w:r>
          <w:r w:rsidR="00F30DF3">
            <w:rPr>
              <w:rFonts w:ascii="IranNastaliq" w:hAnsi="IranNastaliq" w:hint="cs"/>
              <w:rtl/>
              <w:lang w:bidi="fa-IR"/>
            </w:rPr>
            <w:t>.</w:t>
          </w:r>
          <w:r w:rsidR="00F460E2">
            <w:rPr>
              <w:rFonts w:ascii="IranNastaliq" w:hAnsi="IranNastaliq" w:hint="cs"/>
              <w:rtl/>
              <w:lang w:bidi="fa-IR"/>
            </w:rPr>
            <w:t>....... 43</w:t>
          </w:r>
        </w:p>
        <w:p w14:paraId="3C5D1DBB" w14:textId="6D4BB4F5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6-2: تعیین مهم ترین پرتو از لحاظ پتانسیل آسیب زایی کارکنان ............................</w:t>
          </w:r>
          <w:r w:rsidR="00F460E2">
            <w:rPr>
              <w:rFonts w:ascii="IranNastaliq" w:hAnsi="IranNastaliq" w:hint="cs"/>
              <w:rtl/>
              <w:lang w:bidi="fa-IR"/>
            </w:rPr>
            <w:t>.................................... 44</w:t>
          </w:r>
        </w:p>
        <w:p w14:paraId="5B4A5969" w14:textId="214ED1C7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lastRenderedPageBreak/>
            <w:t>6-3: اندازه گیری پرتو ........................................................................................................</w:t>
          </w:r>
          <w:r w:rsidR="00F460E2">
            <w:rPr>
              <w:rFonts w:ascii="IranNastaliq" w:hAnsi="IranNastaliq" w:hint="cs"/>
              <w:rtl/>
              <w:lang w:bidi="fa-IR"/>
            </w:rPr>
            <w:t>...................................... 45</w:t>
          </w:r>
        </w:p>
        <w:p w14:paraId="4E55001D" w14:textId="14377462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6-4: راهکارها، دستورالعمل ها و اقدامات حفاظتی .................................................</w:t>
          </w:r>
          <w:r w:rsidR="000765B4">
            <w:rPr>
              <w:rFonts w:ascii="IranNastaliq" w:hAnsi="IranNastaliq" w:hint="cs"/>
              <w:rtl/>
              <w:lang w:bidi="fa-IR"/>
            </w:rPr>
            <w:t>.......</w:t>
          </w:r>
          <w:r w:rsidR="00197544">
            <w:rPr>
              <w:rFonts w:ascii="IranNastaliq" w:hAnsi="IranNastaliq" w:hint="cs"/>
              <w:rtl/>
              <w:lang w:bidi="fa-IR"/>
            </w:rPr>
            <w:t>.</w:t>
          </w:r>
          <w:r w:rsidR="000765B4">
            <w:rPr>
              <w:rFonts w:ascii="IranNastaliq" w:hAnsi="IranNastaliq" w:hint="cs"/>
              <w:rtl/>
              <w:lang w:bidi="fa-IR"/>
            </w:rPr>
            <w:t>................................... 46</w:t>
          </w:r>
        </w:p>
        <w:p w14:paraId="67CBD13D" w14:textId="2BD650F1" w:rsidR="00B06868" w:rsidRPr="00027B86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هفتم: اندازه گیری و ارزشیابی تنش های حرارتی در محیط کار</w:t>
          </w:r>
        </w:p>
        <w:p w14:paraId="112711F7" w14:textId="597BD933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7-1: مشخص نمودن فرآیندها و ایستگاه های گرم و سرد ......</w:t>
          </w:r>
          <w:r w:rsidR="00197544">
            <w:rPr>
              <w:rFonts w:ascii="IranNastaliq" w:hAnsi="IranNastaliq" w:hint="cs"/>
              <w:rtl/>
              <w:lang w:bidi="fa-IR"/>
            </w:rPr>
            <w:t>......................................................................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>..</w:t>
          </w:r>
          <w:r w:rsidR="00197544">
            <w:rPr>
              <w:rFonts w:ascii="IranNastaliq" w:hAnsi="IranNastaliq" w:hint="cs"/>
              <w:rtl/>
              <w:lang w:bidi="fa-IR"/>
            </w:rPr>
            <w:t xml:space="preserve"> 48</w:t>
          </w:r>
        </w:p>
        <w:p w14:paraId="1BE15942" w14:textId="643FC8C4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7-2: محاسبه شاخص های </w:t>
          </w:r>
          <w:r w:rsidRPr="00960BEE">
            <w:rPr>
              <w:rFonts w:asciiTheme="majorBidi" w:hAnsiTheme="majorBidi" w:cstheme="majorBidi"/>
              <w:sz w:val="24"/>
              <w:szCs w:val="24"/>
              <w:lang w:bidi="fa-IR"/>
            </w:rPr>
            <w:t>HIS</w:t>
          </w:r>
          <w:r w:rsidRPr="00960BEE">
            <w:rPr>
              <w:rFonts w:ascii="IranNastaliq" w:hAnsi="IranNastaliq" w:hint="cs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ascii="IranNastaliq" w:hAnsi="IranNastaliq" w:hint="cs"/>
              <w:rtl/>
              <w:lang w:bidi="fa-IR"/>
            </w:rPr>
            <w:t xml:space="preserve">یا </w:t>
          </w:r>
          <w:r w:rsidRPr="00960BEE">
            <w:rPr>
              <w:rFonts w:asciiTheme="majorBidi" w:hAnsiTheme="majorBidi" w:cstheme="majorBidi"/>
              <w:sz w:val="24"/>
              <w:szCs w:val="24"/>
              <w:lang w:bidi="fa-IR"/>
            </w:rPr>
            <w:t>WBGT</w:t>
          </w:r>
          <w:r w:rsidRPr="00960BEE">
            <w:rPr>
              <w:rFonts w:ascii="IranNastaliq" w:hAnsi="IranNastaliq"/>
              <w:sz w:val="24"/>
              <w:szCs w:val="24"/>
              <w:lang w:bidi="fa-IR"/>
            </w:rPr>
            <w:t xml:space="preserve"> </w:t>
          </w:r>
          <w:r w:rsidRPr="00960BEE">
            <w:rPr>
              <w:rFonts w:ascii="IranNastaliq" w:hAnsi="IranNastaliq" w:hint="cs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ascii="IranNastaliq" w:hAnsi="IranNastaliq" w:hint="cs"/>
              <w:rtl/>
              <w:lang w:bidi="fa-IR"/>
            </w:rPr>
            <w:t>، رطوبت نسبی و ...  ......................</w:t>
          </w:r>
          <w:r w:rsidR="00960BEE">
            <w:rPr>
              <w:rFonts w:ascii="IranNastaliq" w:hAnsi="IranNastaliq" w:hint="cs"/>
              <w:rtl/>
              <w:lang w:bidi="fa-IR"/>
            </w:rPr>
            <w:t>.........</w:t>
          </w:r>
          <w:r>
            <w:rPr>
              <w:rFonts w:ascii="IranNastaliq" w:hAnsi="IranNastaliq" w:hint="cs"/>
              <w:rtl/>
              <w:lang w:bidi="fa-IR"/>
            </w:rPr>
            <w:t>.....</w:t>
          </w:r>
          <w:r w:rsidR="00197544">
            <w:rPr>
              <w:rFonts w:ascii="IranNastaliq" w:hAnsi="IranNastaliq" w:hint="cs"/>
              <w:rtl/>
              <w:lang w:bidi="fa-IR"/>
            </w:rPr>
            <w:t>............................. 49</w:t>
          </w:r>
        </w:p>
        <w:p w14:paraId="2F29FB97" w14:textId="619B8FC4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7-3: نوع لباس و وسایل حفاظت فردی در فرآیندهای گرم ....................................................</w:t>
          </w:r>
          <w:r w:rsidR="00197544">
            <w:rPr>
              <w:rFonts w:ascii="IranNastaliq" w:hAnsi="IranNastaliq" w:hint="cs"/>
              <w:rtl/>
              <w:lang w:bidi="fa-IR"/>
            </w:rPr>
            <w:t>......................</w:t>
          </w:r>
          <w:r>
            <w:rPr>
              <w:rFonts w:ascii="IranNastaliq" w:hAnsi="IranNastaliq" w:hint="cs"/>
              <w:rtl/>
              <w:lang w:bidi="fa-IR"/>
            </w:rPr>
            <w:t>..</w:t>
          </w:r>
          <w:r w:rsidR="00197544">
            <w:rPr>
              <w:rFonts w:ascii="IranNastaliq" w:hAnsi="IranNastaliq" w:hint="cs"/>
              <w:rtl/>
              <w:lang w:bidi="fa-IR"/>
            </w:rPr>
            <w:t xml:space="preserve"> 50</w:t>
          </w:r>
        </w:p>
        <w:p w14:paraId="78A595AF" w14:textId="25C6CEB0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7-4: شدت فعالیت افراد در ایستگاه های گرم ...............................................................</w:t>
          </w:r>
          <w:r w:rsidR="00F6111E">
            <w:rPr>
              <w:rFonts w:ascii="IranNastaliq" w:hAnsi="IranNastaliq"/>
              <w:lang w:bidi="fa-IR"/>
            </w:rPr>
            <w:t>.</w:t>
          </w:r>
          <w:r w:rsidR="00F6111E">
            <w:rPr>
              <w:rFonts w:ascii="IranNastaliq" w:hAnsi="IranNastaliq" w:hint="cs"/>
              <w:rtl/>
              <w:lang w:bidi="fa-IR"/>
            </w:rPr>
            <w:t>................................... 51</w:t>
          </w:r>
        </w:p>
        <w:p w14:paraId="036C65DF" w14:textId="1AD43CFE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7-5: بررسی تنش های گرمایی ..............................</w:t>
          </w:r>
          <w:r w:rsidR="00F6111E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 52</w:t>
          </w:r>
        </w:p>
        <w:p w14:paraId="708CC2E6" w14:textId="646D8586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7-6: راهکارهای کنترلی .........................</w:t>
          </w:r>
          <w:r w:rsidR="00F6111E">
            <w:rPr>
              <w:rFonts w:ascii="IranNastaliq" w:hAnsi="IranNastaliq" w:hint="cs"/>
              <w:rtl/>
              <w:lang w:bidi="fa-IR"/>
            </w:rPr>
            <w:t>...</w:t>
          </w:r>
          <w:r>
            <w:rPr>
              <w:rFonts w:ascii="IranNastaliq" w:hAnsi="IranNastaliq" w:hint="cs"/>
              <w:rtl/>
              <w:lang w:bidi="fa-IR"/>
            </w:rPr>
            <w:t>..............</w:t>
          </w:r>
          <w:r w:rsidR="00F6111E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>.</w:t>
          </w:r>
          <w:r w:rsidR="00F6111E">
            <w:rPr>
              <w:rFonts w:ascii="IranNastaliq" w:hAnsi="IranNastaliq" w:hint="cs"/>
              <w:rtl/>
              <w:lang w:bidi="fa-IR"/>
            </w:rPr>
            <w:t xml:space="preserve"> 53</w:t>
          </w:r>
        </w:p>
        <w:p w14:paraId="631DD5CF" w14:textId="77777777" w:rsidR="00B06868" w:rsidRPr="00027B86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rtl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هشتم: عوامل شیمیایی</w:t>
          </w:r>
        </w:p>
        <w:p w14:paraId="0AA0418A" w14:textId="18FA3A02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8-1: منابع انتشار آلودگی و ترسیم پلان ..........................</w:t>
          </w:r>
          <w:r w:rsidR="00BC3BE5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 55</w:t>
          </w:r>
        </w:p>
        <w:p w14:paraId="40FF0EB8" w14:textId="688EBE9F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8-2: ارزیابی ریسک نیمه کمی مواد شیمیایی ....................</w:t>
          </w:r>
          <w:r w:rsidR="00B01818">
            <w:rPr>
              <w:rFonts w:ascii="IranNastaliq" w:hAnsi="IranNastaliq" w:hint="cs"/>
              <w:rtl/>
              <w:lang w:bidi="fa-IR"/>
            </w:rPr>
            <w:t>..</w:t>
          </w:r>
          <w:r w:rsidR="00177DEA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 56</w:t>
          </w:r>
        </w:p>
        <w:p w14:paraId="6E7FEBCF" w14:textId="6887EA4B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8-3: راهکار اصلاحی و کنترلی .................................</w:t>
          </w:r>
          <w:r w:rsidR="00177DEA">
            <w:rPr>
              <w:rFonts w:ascii="IranNastaliq" w:hAnsi="IranNastaliq" w:hint="cs"/>
              <w:rtl/>
              <w:lang w:bidi="fa-IR"/>
            </w:rPr>
            <w:t>..................</w:t>
          </w:r>
          <w:r w:rsidR="00B01818">
            <w:rPr>
              <w:rFonts w:ascii="IranNastaliq" w:hAnsi="IranNastaliq" w:hint="cs"/>
              <w:rtl/>
              <w:lang w:bidi="fa-IR"/>
            </w:rPr>
            <w:t>..</w:t>
          </w:r>
          <w:r w:rsidR="00177DEA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 57</w:t>
          </w:r>
        </w:p>
        <w:p w14:paraId="3C8667C6" w14:textId="61FEF315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8-4: نمونه برداری مواد شیمیایی</w:t>
          </w:r>
          <w:r w:rsidR="00B96A20">
            <w:rPr>
              <w:rFonts w:ascii="IranNastaliq" w:hAnsi="IranNastaliq" w:hint="cs"/>
              <w:rtl/>
              <w:lang w:bidi="fa-IR"/>
            </w:rPr>
            <w:t xml:space="preserve"> .......................................................................................................................... 58</w:t>
          </w:r>
        </w:p>
        <w:p w14:paraId="0B47EF46" w14:textId="7358DD56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8-5: اندازه گیری آئروسل ها .........</w:t>
          </w:r>
          <w:r w:rsidR="00B96A20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>........</w:t>
          </w:r>
          <w:r w:rsidR="00B96A20">
            <w:rPr>
              <w:rFonts w:ascii="IranNastaliq" w:hAnsi="IranNastaliq" w:hint="cs"/>
              <w:rtl/>
              <w:lang w:bidi="fa-IR"/>
            </w:rPr>
            <w:t xml:space="preserve"> 59</w:t>
          </w:r>
        </w:p>
        <w:p w14:paraId="61B309D3" w14:textId="5AF6D4E2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lastRenderedPageBreak/>
            <w:t>8-6: سیستم تهویه موضعی و عمومی ..........</w:t>
          </w:r>
          <w:r w:rsidR="00B01818">
            <w:rPr>
              <w:rFonts w:ascii="IranNastaliq" w:hAnsi="IranNastaliq" w:hint="cs"/>
              <w:rtl/>
              <w:lang w:bidi="fa-IR"/>
            </w:rPr>
            <w:t>...</w:t>
          </w:r>
          <w:r>
            <w:rPr>
              <w:rFonts w:ascii="IranNastaliq" w:hAnsi="IranNastaliq" w:hint="cs"/>
              <w:rtl/>
              <w:lang w:bidi="fa-IR"/>
            </w:rPr>
            <w:t>..........</w:t>
          </w:r>
          <w:r w:rsidR="002F5B44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>.</w:t>
          </w:r>
          <w:r w:rsidR="002F5B44">
            <w:rPr>
              <w:rFonts w:ascii="IranNastaliq" w:hAnsi="IranNastaliq" w:hint="cs"/>
              <w:rtl/>
              <w:lang w:bidi="fa-IR"/>
            </w:rPr>
            <w:t xml:space="preserve"> 60</w:t>
          </w:r>
        </w:p>
        <w:p w14:paraId="2C8CC2BD" w14:textId="719DCA96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8-7: هواکش ها .............................</w:t>
          </w:r>
          <w:r w:rsidR="002F5B44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............................................................................................................................. 61</w:t>
          </w:r>
        </w:p>
        <w:p w14:paraId="2F179365" w14:textId="14300A38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8-8: طراحی سیستم تهویه </w:t>
          </w:r>
          <w:r w:rsidR="002F5B44">
            <w:rPr>
              <w:rFonts w:ascii="IranNastaliq" w:hAnsi="IranNastaliq" w:hint="cs"/>
              <w:rtl/>
              <w:lang w:bidi="fa-IR"/>
            </w:rPr>
            <w:t xml:space="preserve">موضعی </w:t>
          </w:r>
          <w:r>
            <w:rPr>
              <w:rFonts w:ascii="IranNastaliq" w:hAnsi="IranNastaliq" w:hint="cs"/>
              <w:rtl/>
              <w:lang w:bidi="fa-IR"/>
            </w:rPr>
            <w:t>..............</w:t>
          </w:r>
          <w:r w:rsidR="002F5B44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........................................................................................................ 62</w:t>
          </w:r>
        </w:p>
        <w:p w14:paraId="367E4F27" w14:textId="77777777" w:rsidR="00B06868" w:rsidRPr="00027B86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rtl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نهم: سم شناسی</w:t>
          </w:r>
        </w:p>
        <w:p w14:paraId="52ED7080" w14:textId="662B9613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9-1: لیست مواد شیمیایی</w:t>
          </w:r>
          <w:r w:rsidR="00DC6ADC">
            <w:rPr>
              <w:rFonts w:ascii="IranNastaliq" w:hAnsi="IranNastaliq" w:hint="cs"/>
              <w:rtl/>
              <w:lang w:bidi="fa-IR"/>
            </w:rPr>
            <w:t xml:space="preserve"> ....................................................................................................................................... 64</w:t>
          </w:r>
        </w:p>
        <w:p w14:paraId="7A01CE97" w14:textId="0949F06E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9-2: تهیه </w:t>
          </w:r>
          <w:r w:rsidRPr="00F30DF3">
            <w:rPr>
              <w:rFonts w:asciiTheme="majorBidi" w:hAnsiTheme="majorBidi" w:cstheme="majorBidi"/>
              <w:sz w:val="24"/>
              <w:szCs w:val="24"/>
              <w:lang w:bidi="fa-IR"/>
            </w:rPr>
            <w:t>MSDS</w:t>
          </w:r>
          <w:r w:rsidR="00DC6ADC" w:rsidRPr="00F30DF3">
            <w:rPr>
              <w:rFonts w:asciiTheme="majorBidi" w:hAnsiTheme="majorBidi" w:cstheme="majorBidi" w:hint="cs"/>
              <w:sz w:val="24"/>
              <w:szCs w:val="24"/>
              <w:rtl/>
              <w:lang w:bidi="fa-IR"/>
            </w:rPr>
            <w:t xml:space="preserve"> </w:t>
          </w:r>
          <w:r w:rsidR="00DC6ADC" w:rsidRPr="00DC6ADC">
            <w:rPr>
              <w:rFonts w:asciiTheme="majorBidi" w:hAnsiTheme="majorBidi" w:hint="cs"/>
              <w:rtl/>
              <w:lang w:bidi="fa-IR"/>
            </w:rPr>
            <w:t>.......................................................................</w:t>
          </w:r>
          <w:r w:rsidR="00DC6ADC">
            <w:rPr>
              <w:rFonts w:asciiTheme="majorBidi" w:hAnsiTheme="majorBidi" w:hint="cs"/>
              <w:rtl/>
              <w:lang w:bidi="fa-IR"/>
            </w:rPr>
            <w:t>....................................................</w:t>
          </w:r>
          <w:r w:rsidR="00DC6ADC" w:rsidRPr="00DC6ADC">
            <w:rPr>
              <w:rFonts w:asciiTheme="majorBidi" w:hAnsiTheme="majorBidi" w:hint="cs"/>
              <w:rtl/>
              <w:lang w:bidi="fa-IR"/>
            </w:rPr>
            <w:t>........</w:t>
          </w:r>
          <w:r w:rsidR="00423B56">
            <w:rPr>
              <w:rFonts w:asciiTheme="majorBidi" w:hAnsiTheme="majorBidi" w:hint="cs"/>
              <w:rtl/>
              <w:lang w:bidi="fa-IR"/>
            </w:rPr>
            <w:t>.....</w:t>
          </w:r>
          <w:r w:rsidR="00DC6ADC" w:rsidRPr="00DC6ADC">
            <w:rPr>
              <w:rFonts w:asciiTheme="majorBidi" w:hAnsiTheme="majorBidi" w:hint="cs"/>
              <w:rtl/>
              <w:lang w:bidi="fa-IR"/>
            </w:rPr>
            <w:t>............. 65</w:t>
          </w:r>
        </w:p>
        <w:p w14:paraId="325F6CDE" w14:textId="7E006D31" w:rsidR="00B06868" w:rsidRPr="00B4258E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9-3: بررسی </w:t>
          </w:r>
          <w:r w:rsidRPr="00F30DF3">
            <w:rPr>
              <w:rFonts w:asciiTheme="majorBidi" w:hAnsiTheme="majorBidi" w:cstheme="majorBidi"/>
              <w:sz w:val="24"/>
              <w:szCs w:val="24"/>
              <w:lang w:bidi="fa-IR"/>
            </w:rPr>
            <w:t>LD50</w:t>
          </w:r>
          <w:r w:rsidRPr="00F30DF3">
            <w:rPr>
              <w:rFonts w:ascii="IranNastaliq" w:hAnsi="IranNastaliq" w:hint="cs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ascii="IranNastaliq" w:hAnsi="IranNastaliq" w:hint="cs"/>
              <w:rtl/>
              <w:lang w:bidi="fa-IR"/>
            </w:rPr>
            <w:t xml:space="preserve">و </w:t>
          </w:r>
          <w:r w:rsidRPr="00F30DF3">
            <w:rPr>
              <w:rFonts w:asciiTheme="majorBidi" w:hAnsiTheme="majorBidi" w:cstheme="majorBidi"/>
              <w:sz w:val="24"/>
              <w:szCs w:val="24"/>
              <w:lang w:bidi="fa-IR"/>
            </w:rPr>
            <w:t>LC50</w:t>
          </w:r>
          <w:r w:rsidR="00B4258E" w:rsidRPr="00F30DF3">
            <w:rPr>
              <w:rFonts w:asciiTheme="majorBidi" w:hAnsiTheme="majorBidi" w:cstheme="majorBidi" w:hint="cs"/>
              <w:sz w:val="24"/>
              <w:szCs w:val="24"/>
              <w:rtl/>
              <w:lang w:bidi="fa-IR"/>
            </w:rPr>
            <w:t xml:space="preserve"> </w:t>
          </w:r>
          <w:r w:rsidR="00B4258E" w:rsidRPr="00B4258E">
            <w:rPr>
              <w:rFonts w:asciiTheme="majorBidi" w:hAnsiTheme="majorBidi" w:hint="cs"/>
              <w:rtl/>
              <w:lang w:bidi="fa-IR"/>
            </w:rPr>
            <w:t>............................................................</w:t>
          </w:r>
          <w:r w:rsidR="00B4258E">
            <w:rPr>
              <w:rFonts w:asciiTheme="majorBidi" w:hAnsiTheme="majorBidi" w:hint="cs"/>
              <w:rtl/>
              <w:lang w:bidi="fa-IR"/>
            </w:rPr>
            <w:t>.............................................</w:t>
          </w:r>
          <w:r w:rsidR="00B4258E" w:rsidRPr="00B4258E">
            <w:rPr>
              <w:rFonts w:asciiTheme="majorBidi" w:hAnsiTheme="majorBidi" w:hint="cs"/>
              <w:rtl/>
              <w:lang w:bidi="fa-IR"/>
            </w:rPr>
            <w:t>.........</w:t>
          </w:r>
          <w:r w:rsidR="00423B56">
            <w:rPr>
              <w:rFonts w:asciiTheme="majorBidi" w:hAnsiTheme="majorBidi" w:hint="cs"/>
              <w:rtl/>
              <w:lang w:bidi="fa-IR"/>
            </w:rPr>
            <w:t>.....</w:t>
          </w:r>
          <w:r w:rsidR="00B4258E" w:rsidRPr="00B4258E">
            <w:rPr>
              <w:rFonts w:asciiTheme="majorBidi" w:hAnsiTheme="majorBidi" w:hint="cs"/>
              <w:rtl/>
              <w:lang w:bidi="fa-IR"/>
            </w:rPr>
            <w:t>........... 66</w:t>
          </w:r>
        </w:p>
        <w:p w14:paraId="11E05DCA" w14:textId="3D413560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9-4: بررس راه ورود به بدن، محل اثر و ... مواد شیمیایی</w:t>
          </w:r>
          <w:r w:rsidR="00A3241A">
            <w:rPr>
              <w:rFonts w:ascii="IranNastaliq" w:hAnsi="IranNastaliq" w:hint="cs"/>
              <w:rtl/>
              <w:lang w:bidi="fa-IR"/>
            </w:rPr>
            <w:t xml:space="preserve"> ................................................................................ 67</w:t>
          </w:r>
        </w:p>
        <w:p w14:paraId="677AB964" w14:textId="2C243202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9-5: پایش بیولوژیک ...............</w:t>
          </w:r>
          <w:r w:rsidR="00CF41E6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................................................................................................................................. 68</w:t>
          </w:r>
        </w:p>
        <w:p w14:paraId="6A271535" w14:textId="65A10603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9-6: بررسی روش های کاهش مواجهه ...........</w:t>
          </w:r>
          <w:r w:rsidR="00AD6BF0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</w:t>
          </w:r>
          <w:r w:rsidR="00FA1F9D">
            <w:rPr>
              <w:rFonts w:ascii="IranNastaliq" w:hAnsi="IranNastaliq" w:hint="cs"/>
              <w:rtl/>
              <w:lang w:bidi="fa-IR"/>
            </w:rPr>
            <w:t>.</w:t>
          </w:r>
          <w:r w:rsidR="00AD6BF0">
            <w:rPr>
              <w:rFonts w:ascii="IranNastaliq" w:hAnsi="IranNastaliq" w:hint="cs"/>
              <w:rtl/>
              <w:lang w:bidi="fa-IR"/>
            </w:rPr>
            <w:t>....................... 69</w:t>
          </w:r>
        </w:p>
        <w:p w14:paraId="786570F6" w14:textId="4F1C0427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9-7: شناسایی شاخص های پایش زیستی مواد شیمیایی ..............................</w:t>
          </w:r>
          <w:r w:rsidR="00C326A0">
            <w:rPr>
              <w:rFonts w:ascii="IranNastaliq" w:hAnsi="IranNastaliq" w:hint="cs"/>
              <w:rtl/>
              <w:lang w:bidi="fa-IR"/>
            </w:rPr>
            <w:t>..........................................</w:t>
          </w:r>
          <w:r>
            <w:rPr>
              <w:rFonts w:ascii="IranNastaliq" w:hAnsi="IranNastaliq" w:hint="cs"/>
              <w:rtl/>
              <w:lang w:bidi="fa-IR"/>
            </w:rPr>
            <w:t xml:space="preserve">....... </w:t>
          </w:r>
          <w:r w:rsidR="00C326A0">
            <w:rPr>
              <w:rFonts w:ascii="IranNastaliq" w:hAnsi="IranNastaliq" w:hint="cs"/>
              <w:rtl/>
              <w:lang w:bidi="fa-IR"/>
            </w:rPr>
            <w:t>70</w:t>
          </w:r>
        </w:p>
        <w:p w14:paraId="1C7879A7" w14:textId="77777777" w:rsidR="00B06868" w:rsidRPr="00027B86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دهم: ارگونومی</w:t>
          </w:r>
        </w:p>
        <w:p w14:paraId="248D8AF3" w14:textId="593AB21C" w:rsidR="00BE58F5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10-1: </w:t>
          </w:r>
          <w:r w:rsidR="00BE58F5">
            <w:rPr>
              <w:rFonts w:ascii="IranNastaliq" w:hAnsi="IranNastaliq" w:hint="cs"/>
              <w:rtl/>
              <w:lang w:bidi="fa-IR"/>
            </w:rPr>
            <w:t xml:space="preserve">جایابی ماشین آلات و ترسیم پلان </w:t>
          </w:r>
          <w:r w:rsidR="00505E06">
            <w:rPr>
              <w:rFonts w:ascii="IranNastaliq" w:hAnsi="IranNastaliq" w:hint="cs"/>
              <w:rtl/>
              <w:lang w:bidi="fa-IR"/>
            </w:rPr>
            <w:t>......</w:t>
          </w:r>
          <w:r w:rsidR="002451B8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</w:t>
          </w:r>
          <w:r w:rsidR="00505E06">
            <w:rPr>
              <w:rFonts w:ascii="IranNastaliq" w:hAnsi="IranNastaliq" w:hint="cs"/>
              <w:rtl/>
              <w:lang w:bidi="fa-IR"/>
            </w:rPr>
            <w:t>.....................</w:t>
          </w:r>
          <w:r w:rsidR="002451B8">
            <w:rPr>
              <w:rFonts w:ascii="IranNastaliq" w:hAnsi="IranNastaliq" w:hint="cs"/>
              <w:rtl/>
              <w:lang w:bidi="fa-IR"/>
            </w:rPr>
            <w:t xml:space="preserve"> 72</w:t>
          </w:r>
        </w:p>
        <w:p w14:paraId="54DFC279" w14:textId="171D7F96" w:rsidR="00B06868" w:rsidRDefault="00505E06" w:rsidP="00BE58F5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 xml:space="preserve">10-2: </w:t>
          </w:r>
          <w:r w:rsidR="00FF7C43">
            <w:rPr>
              <w:rFonts w:ascii="IranNastaliq" w:hAnsi="IranNastaliq" w:hint="cs"/>
              <w:rtl/>
              <w:lang w:bidi="fa-IR"/>
            </w:rPr>
            <w:t xml:space="preserve">شناسایی مخاطرات ارگونومی </w:t>
          </w:r>
          <w:r w:rsidR="00B06868">
            <w:rPr>
              <w:rFonts w:ascii="IranNastaliq" w:hAnsi="IranNastaliq" w:hint="cs"/>
              <w:rtl/>
              <w:lang w:bidi="fa-IR"/>
            </w:rPr>
            <w:t xml:space="preserve"> .................</w:t>
          </w:r>
          <w:r w:rsidR="002451B8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 73</w:t>
          </w:r>
        </w:p>
        <w:p w14:paraId="265519B8" w14:textId="00A7281B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10-</w:t>
          </w:r>
          <w:r w:rsidR="00505E06">
            <w:rPr>
              <w:rFonts w:ascii="IranNastaliq" w:hAnsi="IranNastaliq" w:hint="cs"/>
              <w:rtl/>
              <w:lang w:bidi="fa-IR"/>
            </w:rPr>
            <w:t>3</w:t>
          </w:r>
          <w:r>
            <w:rPr>
              <w:rFonts w:ascii="IranNastaliq" w:hAnsi="IranNastaliq" w:hint="cs"/>
              <w:rtl/>
              <w:lang w:bidi="fa-IR"/>
            </w:rPr>
            <w:t>: ارزیابی پوسچرهای شغلی .................</w:t>
          </w:r>
          <w:r w:rsidR="002451B8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.......................................................................................................... 74</w:t>
          </w:r>
        </w:p>
        <w:p w14:paraId="29C863A3" w14:textId="6F284777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10-</w:t>
          </w:r>
          <w:r w:rsidR="00505E06">
            <w:rPr>
              <w:rFonts w:ascii="IranNastaliq" w:hAnsi="IranNastaliq" w:hint="cs"/>
              <w:rtl/>
              <w:lang w:bidi="fa-IR"/>
            </w:rPr>
            <w:t>4</w:t>
          </w:r>
          <w:r>
            <w:rPr>
              <w:rFonts w:ascii="IranNastaliq" w:hAnsi="IranNastaliq" w:hint="cs"/>
              <w:rtl/>
              <w:lang w:bidi="fa-IR"/>
            </w:rPr>
            <w:t>: ارزیابی آنتروپومتریک ایستگاه کار ...............</w:t>
          </w:r>
          <w:r w:rsidR="002451B8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 75</w:t>
          </w:r>
        </w:p>
        <w:p w14:paraId="07A33C1C" w14:textId="0D73D574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lastRenderedPageBreak/>
            <w:t>10-</w:t>
          </w:r>
          <w:r w:rsidR="00505E06">
            <w:rPr>
              <w:rFonts w:ascii="IranNastaliq" w:hAnsi="IranNastaliq" w:hint="cs"/>
              <w:rtl/>
              <w:lang w:bidi="fa-IR"/>
            </w:rPr>
            <w:t>5</w:t>
          </w:r>
          <w:r>
            <w:rPr>
              <w:rFonts w:ascii="IranNastaliq" w:hAnsi="IranNastaliq" w:hint="cs"/>
              <w:rtl/>
              <w:lang w:bidi="fa-IR"/>
            </w:rPr>
            <w:t>: حمل دستی بار ..................</w:t>
          </w:r>
          <w:r w:rsidR="002451B8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............................................................................................................................ 76</w:t>
          </w:r>
        </w:p>
        <w:p w14:paraId="1C45B41F" w14:textId="1112C707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10-</w:t>
          </w:r>
          <w:r w:rsidR="00505E06">
            <w:rPr>
              <w:rFonts w:ascii="IranNastaliq" w:hAnsi="IranNastaliq" w:hint="cs"/>
              <w:rtl/>
              <w:lang w:bidi="fa-IR"/>
            </w:rPr>
            <w:t>6</w:t>
          </w:r>
          <w:r>
            <w:rPr>
              <w:rFonts w:ascii="IranNastaliq" w:hAnsi="IranNastaliq" w:hint="cs"/>
              <w:rtl/>
              <w:lang w:bidi="fa-IR"/>
            </w:rPr>
            <w:t>: ابزار کار ........................</w:t>
          </w:r>
          <w:r w:rsidR="00C05CAB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.................................................................................................................................... 77</w:t>
          </w:r>
        </w:p>
        <w:p w14:paraId="17DA33AA" w14:textId="77777777" w:rsidR="00B06868" w:rsidRPr="00027B86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u w:val="single"/>
              <w:lang w:bidi="fa-IR"/>
            </w:rPr>
          </w:pPr>
          <w:r w:rsidRPr="00027B86">
            <w:rPr>
              <w:rFonts w:ascii="IranNastaliq" w:hAnsi="IranNastaliq" w:hint="cs"/>
              <w:b/>
              <w:bCs/>
              <w:u w:val="single"/>
              <w:rtl/>
              <w:lang w:bidi="fa-IR"/>
            </w:rPr>
            <w:t>فصل یازدهم: بیماری های شغلی</w:t>
          </w:r>
        </w:p>
        <w:p w14:paraId="28FCC2C5" w14:textId="2C851968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 w:hint="cs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11-1: شناسایی گروه های در معرض خطر بیماری های شغلی .................</w:t>
          </w:r>
          <w:r w:rsidR="00A90F36">
            <w:rPr>
              <w:rFonts w:ascii="IranNastaliq" w:hAnsi="IranNastaliq" w:hint="cs"/>
              <w:rtl/>
              <w:lang w:bidi="fa-IR"/>
            </w:rPr>
            <w:t xml:space="preserve">.................................................... </w:t>
          </w:r>
          <w:r w:rsidR="000C63C0">
            <w:rPr>
              <w:rFonts w:ascii="IranNastaliq" w:hAnsi="IranNastaliq" w:hint="cs"/>
              <w:rtl/>
              <w:lang w:bidi="fa-IR"/>
            </w:rPr>
            <w:t>79</w:t>
          </w:r>
        </w:p>
        <w:p w14:paraId="03C8DA62" w14:textId="7426DB4A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11-2: بررسی پرونده پزشکی و مراحل انجام معاینات دوره ای ........................</w:t>
          </w:r>
          <w:r w:rsidR="00A90F36">
            <w:rPr>
              <w:rFonts w:ascii="IranNastaliq" w:hAnsi="IranNastaliq" w:hint="cs"/>
              <w:rtl/>
              <w:lang w:bidi="fa-IR"/>
            </w:rPr>
            <w:t xml:space="preserve">.............................................. </w:t>
          </w:r>
          <w:r w:rsidR="000C63C0">
            <w:rPr>
              <w:rFonts w:ascii="IranNastaliq" w:hAnsi="IranNastaliq" w:hint="cs"/>
              <w:rtl/>
              <w:lang w:bidi="fa-IR"/>
            </w:rPr>
            <w:t>80</w:t>
          </w:r>
        </w:p>
        <w:p w14:paraId="4B6E9AC5" w14:textId="15E3E9CE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11-3: شاخص های انجام معاینات شغلی ..........................</w:t>
          </w:r>
          <w:r w:rsidR="00A90F36">
            <w:rPr>
              <w:rFonts w:ascii="IranNastaliq" w:hAnsi="IranNastaliq" w:hint="cs"/>
              <w:rtl/>
              <w:lang w:bidi="fa-IR"/>
            </w:rPr>
            <w:t xml:space="preserve">.................................................................................. </w:t>
          </w:r>
          <w:r w:rsidR="000C63C0">
            <w:rPr>
              <w:rFonts w:ascii="IranNastaliq" w:hAnsi="IranNastaliq" w:hint="cs"/>
              <w:rtl/>
              <w:lang w:bidi="fa-IR"/>
            </w:rPr>
            <w:t>81</w:t>
          </w:r>
        </w:p>
        <w:p w14:paraId="6D34681B" w14:textId="21E29D49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11-4: آنالیز معاینات دوره ای شاغلین .................</w:t>
          </w:r>
          <w:r w:rsidR="00A90F36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</w:t>
          </w:r>
          <w:r w:rsidR="00E67871">
            <w:rPr>
              <w:rFonts w:ascii="IranNastaliq" w:hAnsi="IranNastaliq" w:hint="cs"/>
              <w:rtl/>
              <w:lang w:bidi="fa-IR"/>
            </w:rPr>
            <w:t>.</w:t>
          </w:r>
          <w:r w:rsidR="00A90F36">
            <w:rPr>
              <w:rFonts w:ascii="IranNastaliq" w:hAnsi="IranNastaliq" w:hint="cs"/>
              <w:rtl/>
              <w:lang w:bidi="fa-IR"/>
            </w:rPr>
            <w:t xml:space="preserve">.................. </w:t>
          </w:r>
          <w:r w:rsidR="000C63C0">
            <w:rPr>
              <w:rFonts w:ascii="IranNastaliq" w:hAnsi="IranNastaliq" w:hint="cs"/>
              <w:rtl/>
              <w:lang w:bidi="fa-IR"/>
            </w:rPr>
            <w:t>82</w:t>
          </w:r>
        </w:p>
        <w:p w14:paraId="0E8ACD45" w14:textId="76716405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11-5: اسپیرومتری و ادیومتری ..........................</w:t>
          </w:r>
          <w:r w:rsidR="00D9768D">
            <w:rPr>
              <w:rFonts w:ascii="IranNastaliq" w:hAnsi="IranNastaliq" w:hint="cs"/>
              <w:rtl/>
              <w:lang w:bidi="fa-IR"/>
            </w:rPr>
            <w:t>.......................................................................................</w:t>
          </w:r>
          <w:r w:rsidR="00E67871">
            <w:rPr>
              <w:rFonts w:ascii="IranNastaliq" w:hAnsi="IranNastaliq" w:hint="cs"/>
              <w:rtl/>
              <w:lang w:bidi="fa-IR"/>
            </w:rPr>
            <w:t>...</w:t>
          </w:r>
          <w:r w:rsidR="00D9768D">
            <w:rPr>
              <w:rFonts w:ascii="IranNastaliq" w:hAnsi="IranNastaliq" w:hint="cs"/>
              <w:rtl/>
              <w:lang w:bidi="fa-IR"/>
            </w:rPr>
            <w:t>........</w:t>
          </w:r>
          <w:r w:rsidR="00E67871">
            <w:rPr>
              <w:rFonts w:ascii="IranNastaliq" w:hAnsi="IranNastaliq" w:hint="cs"/>
              <w:rtl/>
              <w:lang w:bidi="fa-IR"/>
            </w:rPr>
            <w:t xml:space="preserve">.. </w:t>
          </w:r>
          <w:r w:rsidR="000C63C0">
            <w:rPr>
              <w:rFonts w:ascii="IranNastaliq" w:hAnsi="IranNastaliq" w:hint="cs"/>
              <w:rtl/>
              <w:lang w:bidi="fa-IR"/>
            </w:rPr>
            <w:t>83</w:t>
          </w:r>
        </w:p>
        <w:p w14:paraId="7DF19479" w14:textId="4A8E204C" w:rsidR="00B06868" w:rsidRDefault="00B06868" w:rsidP="00B06868">
          <w:pPr>
            <w:tabs>
              <w:tab w:val="left" w:pos="2790"/>
            </w:tabs>
            <w:bidi/>
            <w:spacing w:line="360" w:lineRule="auto"/>
            <w:jc w:val="both"/>
            <w:rPr>
              <w:rFonts w:ascii="IranNastaliq" w:hAnsi="IranNastaliq"/>
              <w:rtl/>
              <w:lang w:bidi="fa-IR"/>
            </w:rPr>
          </w:pPr>
          <w:r>
            <w:rPr>
              <w:rFonts w:ascii="IranNastaliq" w:hAnsi="IranNastaliq" w:hint="cs"/>
              <w:rtl/>
              <w:lang w:bidi="fa-IR"/>
            </w:rPr>
            <w:t>11-6: راهکارهای عملی جهت کاهش بیماری های شغلی ................................</w:t>
          </w:r>
          <w:r w:rsidR="00E67871">
            <w:rPr>
              <w:rFonts w:ascii="IranNastaliq" w:hAnsi="IranNastaliq" w:hint="cs"/>
              <w:rtl/>
              <w:lang w:bidi="fa-IR"/>
            </w:rPr>
            <w:t xml:space="preserve">.............................................. </w:t>
          </w:r>
          <w:r w:rsidR="000C63C0">
            <w:rPr>
              <w:rFonts w:ascii="IranNastaliq" w:hAnsi="IranNastaliq" w:hint="cs"/>
              <w:rtl/>
              <w:lang w:bidi="fa-IR"/>
            </w:rPr>
            <w:t>84</w:t>
          </w:r>
        </w:p>
        <w:p w14:paraId="4C0604BD" w14:textId="77777777" w:rsidR="005278C6" w:rsidRDefault="005278C6" w:rsidP="005278C6">
          <w:pPr>
            <w:tabs>
              <w:tab w:val="left" w:pos="2850"/>
            </w:tabs>
            <w:bidi/>
            <w:spacing w:line="360" w:lineRule="auto"/>
            <w:jc w:val="both"/>
            <w:rPr>
              <w:rFonts w:ascii="IranNastaliq" w:hAnsi="IranNastaliq"/>
              <w:b/>
              <w:bCs/>
              <w:lang w:bidi="fa-IR"/>
            </w:rPr>
          </w:pPr>
        </w:p>
        <w:p w14:paraId="2ECD1B8C" w14:textId="61F663A9" w:rsidR="00120E1C" w:rsidRDefault="00000000" w:rsidP="00120E1C">
          <w:pPr>
            <w:bidi/>
          </w:pPr>
        </w:p>
      </w:sdtContent>
    </w:sdt>
    <w:p w14:paraId="2A1AFE11" w14:textId="47BA0900" w:rsidR="00CE0A38" w:rsidRDefault="00CE0A38" w:rsidP="00CE0A38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46F814CC" w14:textId="3642C11C" w:rsidR="001C4F48" w:rsidRDefault="001C4F48" w:rsidP="001C4F48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61628B45" w14:textId="77777777" w:rsidR="000C63C0" w:rsidRDefault="000C63C0" w:rsidP="000C63C0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39F71156" w14:textId="5660D2A1" w:rsidR="001C4F48" w:rsidRDefault="001C4F48" w:rsidP="001C4F48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42F7583E" w14:textId="25651CD3" w:rsidR="00FA1119" w:rsidRDefault="00000000" w:rsidP="00A2309D">
      <w:pPr>
        <w:tabs>
          <w:tab w:val="left" w:pos="279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  <w:r>
        <w:rPr>
          <w:noProof/>
          <w:rtl/>
        </w:rPr>
        <w:lastRenderedPageBreak/>
        <w:pict w14:anchorId="37146B4C">
          <v:rect id="Rectangle 4" o:spid="_x0000_s2052" style="position:absolute;left:0;text-align:left;margin-left:-8.25pt;margin-top:-6.75pt;width:480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" fillcolor="white [3212]" stroked="f" strokeweight="2pt">
            <v:textbox>
              <w:txbxContent>
                <w:p w14:paraId="3E023F53" w14:textId="77777777" w:rsidR="00FA1119" w:rsidRPr="006D7AFA" w:rsidRDefault="00FA1119" w:rsidP="00FA1119">
                  <w:pPr>
                    <w:bidi/>
                    <w:jc w:val="center"/>
                    <w:rPr>
                      <w:rFonts w:cs="Titr"/>
                      <w:color w:val="000000" w:themeColor="text1"/>
                      <w:lang w:bidi="fa-IR"/>
                    </w:rPr>
                  </w:pPr>
                  <w:r w:rsidRPr="006D7AFA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فهرست جداول                                                            </w:t>
                  </w:r>
                  <w:r w:rsidR="006D7AFA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</w:t>
                  </w:r>
                  <w:r w:rsidRPr="006D7AFA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                   صفحه</w:t>
                  </w:r>
                </w:p>
              </w:txbxContent>
            </v:textbox>
          </v:rect>
        </w:pict>
      </w:r>
    </w:p>
    <w:p w14:paraId="2601153F" w14:textId="77777777" w:rsidR="00FA1119" w:rsidRDefault="00FA111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298D9BF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CE62F49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5B0AE27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615F592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37AAEFD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4980EA7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8770858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987CC31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9B164CB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574964A" w14:textId="633291FC" w:rsidR="00692A98" w:rsidRDefault="00000000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  <w:r>
        <w:rPr>
          <w:noProof/>
          <w:rtl/>
        </w:rPr>
        <w:lastRenderedPageBreak/>
        <w:pict w14:anchorId="68320D3B">
          <v:rect id="Rectangle 5" o:spid="_x0000_s2051" style="position:absolute;left:0;text-align:left;margin-left:-14.25pt;margin-top:-10.5pt;width:480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" fillcolor="white [3212]" stroked="f" strokeweight="2pt">
            <v:textbox>
              <w:txbxContent>
                <w:p w14:paraId="0D484068" w14:textId="77777777" w:rsidR="00692A98" w:rsidRPr="008F0924" w:rsidRDefault="00692A98" w:rsidP="00692A98">
                  <w:pPr>
                    <w:bidi/>
                    <w:jc w:val="center"/>
                    <w:rPr>
                      <w:rFonts w:cs="Titr"/>
                      <w:color w:val="000000" w:themeColor="text1"/>
                      <w:lang w:bidi="fa-IR"/>
                    </w:rPr>
                  </w:pPr>
                  <w:r w:rsidRP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فهرست تصاویر                                                   </w:t>
                  </w:r>
                  <w:r w:rsid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</w:t>
                  </w:r>
                  <w:r w:rsidRP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                             صفحه</w:t>
                  </w:r>
                </w:p>
              </w:txbxContent>
            </v:textbox>
          </v:rect>
        </w:pict>
      </w:r>
    </w:p>
    <w:p w14:paraId="54B666DA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494AE75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6F5A29D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86C07ED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378CCFE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C5CE119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2345819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D246CA8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9693E01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57C5F17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F58CE12" w14:textId="0116E702" w:rsidR="00692A98" w:rsidRDefault="00000000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  <w:r>
        <w:rPr>
          <w:noProof/>
          <w:rtl/>
        </w:rPr>
        <w:lastRenderedPageBreak/>
        <w:pict w14:anchorId="0373808A">
          <v:rect id="Rectangle 6" o:spid="_x0000_s2050" style="position:absolute;left:0;text-align:left;margin-left:-6.75pt;margin-top:-16.5pt;width:480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" fillcolor="white [3212]" stroked="f" strokeweight="2pt">
            <v:textbox>
              <w:txbxContent>
                <w:p w14:paraId="2C5B7895" w14:textId="77777777" w:rsidR="00692A98" w:rsidRPr="008F0924" w:rsidRDefault="00692A98" w:rsidP="00E54179">
                  <w:pPr>
                    <w:bidi/>
                    <w:jc w:val="center"/>
                    <w:rPr>
                      <w:rFonts w:cs="Titr"/>
                      <w:color w:val="000000" w:themeColor="text1"/>
                      <w:lang w:bidi="fa-IR"/>
                    </w:rPr>
                  </w:pPr>
                  <w:r w:rsidRP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فهرست </w:t>
                  </w:r>
                  <w:r w:rsidR="00E31B69" w:rsidRP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>نمودار</w:t>
                  </w:r>
                  <w:r w:rsidR="009E4E63" w:rsidRP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>ها</w:t>
                  </w:r>
                  <w:r w:rsidRP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                                         </w:t>
                  </w:r>
                  <w:r w:rsid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</w:t>
                  </w:r>
                  <w:r w:rsidRPr="008F0924">
                    <w:rPr>
                      <w:rFonts w:cs="Titr" w:hint="cs"/>
                      <w:color w:val="000000" w:themeColor="text1"/>
                      <w:rtl/>
                      <w:lang w:bidi="fa-IR"/>
                    </w:rPr>
                    <w:t xml:space="preserve">                                       صفحه</w:t>
                  </w:r>
                </w:p>
              </w:txbxContent>
            </v:textbox>
          </v:rect>
        </w:pict>
      </w:r>
    </w:p>
    <w:p w14:paraId="7CE664C6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DB4F0C6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185A4B0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F0BB5B9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F47667B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1334238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6802766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D7451B7" w14:textId="77777777" w:rsidR="00B00A10" w:rsidRDefault="00B00A10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  <w:sectPr w:rsidR="00B00A10" w:rsidSect="00D54CDA">
          <w:footerReference w:type="default" r:id="rId10"/>
          <w:pgSz w:w="12240" w:h="15840"/>
          <w:pgMar w:top="1440" w:right="1440" w:bottom="1440" w:left="189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fmt="arabicAlpha" w:start="1"/>
          <w:cols w:space="720"/>
          <w:docGrid w:linePitch="360"/>
        </w:sectPr>
      </w:pPr>
    </w:p>
    <w:p w14:paraId="526FB544" w14:textId="77777777" w:rsidR="00C512FF" w:rsidRDefault="00C512FF" w:rsidP="00DA0182">
      <w:pPr>
        <w:tabs>
          <w:tab w:val="left" w:pos="2850"/>
        </w:tabs>
        <w:bidi/>
        <w:spacing w:line="360" w:lineRule="auto"/>
        <w:rPr>
          <w:rFonts w:cs="Titr"/>
          <w:sz w:val="36"/>
          <w:szCs w:val="36"/>
          <w:lang w:bidi="fa-IR"/>
        </w:rPr>
      </w:pPr>
    </w:p>
    <w:p w14:paraId="2289DF1A" w14:textId="77777777" w:rsidR="00C512FF" w:rsidRDefault="00C512FF" w:rsidP="00DA0182">
      <w:pPr>
        <w:tabs>
          <w:tab w:val="left" w:pos="2850"/>
        </w:tabs>
        <w:bidi/>
        <w:spacing w:line="360" w:lineRule="auto"/>
        <w:jc w:val="center"/>
        <w:rPr>
          <w:rFonts w:cs="Titr"/>
          <w:sz w:val="36"/>
          <w:szCs w:val="40"/>
          <w:rtl/>
          <w:lang w:bidi="fa-IR"/>
        </w:rPr>
      </w:pPr>
    </w:p>
    <w:p w14:paraId="7B3DF4E0" w14:textId="77777777" w:rsidR="00027B86" w:rsidRDefault="00C512FF" w:rsidP="00027B86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5C5E30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فصل اول</w:t>
      </w:r>
    </w:p>
    <w:p w14:paraId="5E8B582E" w14:textId="6C0AF3F5" w:rsidR="005C5E30" w:rsidRPr="005C5E30" w:rsidRDefault="005C5E30" w:rsidP="00027B86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144"/>
          <w:szCs w:val="144"/>
          <w:lang w:bidi="fa-IR"/>
        </w:rPr>
      </w:pPr>
      <w:r w:rsidRPr="005C5E30">
        <w:rPr>
          <w:rFonts w:ascii="IranNastaliq" w:hAnsi="IranNastaliq" w:cs="IranNastaliq"/>
          <w:b/>
          <w:bCs/>
          <w:sz w:val="144"/>
          <w:szCs w:val="144"/>
          <w:rtl/>
          <w:lang w:bidi="fa-IR"/>
        </w:rPr>
        <w:t xml:space="preserve">کلیات                                                                        </w:t>
      </w:r>
    </w:p>
    <w:p w14:paraId="7E7F0AAC" w14:textId="0D3DB310" w:rsidR="005C5E30" w:rsidRDefault="005C5E30" w:rsidP="005C5E30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04DC32A9" w14:textId="77777777" w:rsidR="00E54179" w:rsidRDefault="00E54179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4C706F87" w14:textId="77777777" w:rsidR="00E54179" w:rsidRDefault="00E54179" w:rsidP="00E5417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7B5463AB" w14:textId="69436BA3" w:rsidR="001D04D9" w:rsidRDefault="001D04D9" w:rsidP="00E5417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  <w:r>
        <w:rPr>
          <w:rFonts w:ascii="IranNastaliq" w:hAnsi="IranNastaliq" w:hint="cs"/>
          <w:sz w:val="24"/>
          <w:rtl/>
          <w:lang w:bidi="fa-IR"/>
        </w:rPr>
        <w:lastRenderedPageBreak/>
        <w:t>1-1: تاریخچه صنعت مورد کارآموزی</w:t>
      </w:r>
      <w:r w:rsidR="00E54179">
        <w:rPr>
          <w:rFonts w:ascii="IranNastaliq" w:hAnsi="IranNastaliq" w:hint="cs"/>
          <w:sz w:val="24"/>
          <w:rtl/>
          <w:lang w:bidi="fa-IR"/>
        </w:rPr>
        <w:t>:</w:t>
      </w:r>
    </w:p>
    <w:p w14:paraId="522B88DB" w14:textId="77777777" w:rsidR="00A62606" w:rsidRDefault="00A62606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2B5311AE" w14:textId="2CD9FD34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41D3882F" w14:textId="6B1C5A2C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39BC47CA" w14:textId="071AE954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2E75DFEF" w14:textId="7B1C91F0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12179449" w14:textId="2DA05DCE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7C3B84E5" w14:textId="126635F6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7630E014" w14:textId="4C114491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4D805EB1" w14:textId="50BD9B58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14FD6027" w14:textId="575E8232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5FB5A3AF" w14:textId="56556383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24D78ADC" w14:textId="7BF6CD78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</w:p>
    <w:p w14:paraId="46357399" w14:textId="77777777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629F6DBC" w14:textId="77777777" w:rsidR="00A62606" w:rsidRDefault="00A62606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C206CC" w14:textId="5A853783" w:rsidR="005C5E30" w:rsidRDefault="001D04D9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1-2: </w:t>
      </w:r>
      <w:r w:rsidR="00B83DAC">
        <w:rPr>
          <w:rFonts w:ascii="IranNastaliq" w:hAnsi="IranNastaliq" w:hint="cs"/>
          <w:rtl/>
          <w:lang w:bidi="fa-IR"/>
        </w:rPr>
        <w:t xml:space="preserve">استخراج </w:t>
      </w:r>
      <w:r>
        <w:rPr>
          <w:rFonts w:ascii="IranNastaliq" w:hAnsi="IranNastaliq" w:hint="cs"/>
          <w:rtl/>
          <w:lang w:bidi="fa-IR"/>
        </w:rPr>
        <w:t xml:space="preserve">مشخصات کلی و ویژگی های جمعیت شناسی </w:t>
      </w:r>
      <w:r w:rsidR="00A62606">
        <w:rPr>
          <w:rFonts w:ascii="IranNastaliq" w:hAnsi="IranNastaliq" w:hint="cs"/>
          <w:rtl/>
          <w:lang w:bidi="fa-IR"/>
        </w:rPr>
        <w:t>صنعت مورد کارآموزی</w:t>
      </w:r>
      <w:r w:rsidR="00E54179">
        <w:rPr>
          <w:rFonts w:ascii="IranNastaliq" w:hAnsi="IranNastaliq" w:hint="cs"/>
          <w:rtl/>
          <w:lang w:bidi="fa-IR"/>
        </w:rPr>
        <w:t>:</w:t>
      </w:r>
      <w:r w:rsidR="00A62606">
        <w:rPr>
          <w:rFonts w:ascii="IranNastaliq" w:hAnsi="IranNastaliq" w:hint="cs"/>
          <w:rtl/>
          <w:lang w:bidi="fa-IR"/>
        </w:rPr>
        <w:t xml:space="preserve"> </w:t>
      </w:r>
    </w:p>
    <w:p w14:paraId="1CC55CC4" w14:textId="5A849DEC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CAB54F5" w14:textId="43E6F5E6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74498E" w14:textId="1E368DA0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E40014" w14:textId="1EE3C7A6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36EF09E" w14:textId="7211918C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0991E2" w14:textId="352E65D7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05C1AC" w14:textId="07E3B1CA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283EBE" w14:textId="33FBC6E1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0986FE" w14:textId="518CB5A2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E20EF41" w14:textId="70875D90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41D4C0F" w14:textId="42FBA0E8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58CCBB" w14:textId="1941B71E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91AAA02" w14:textId="77777777" w:rsidR="00A62606" w:rsidRDefault="00A62606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A25EE5" w14:textId="491F41BF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2A0BF6" w14:textId="5DFD264D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3E02764" w14:textId="43AF7AA0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1-3: مواد اولیه، بینابینی و محصولات</w:t>
      </w:r>
      <w:r w:rsidR="00E54179">
        <w:rPr>
          <w:rFonts w:ascii="IranNastaliq" w:hAnsi="IranNastaliq" w:hint="cs"/>
          <w:rtl/>
          <w:lang w:bidi="fa-IR"/>
        </w:rPr>
        <w:t>:</w:t>
      </w:r>
      <w:r w:rsidR="00A62606">
        <w:rPr>
          <w:rFonts w:ascii="IranNastaliq" w:hAnsi="IranNastaliq" w:hint="cs"/>
          <w:rtl/>
          <w:lang w:bidi="fa-IR"/>
        </w:rPr>
        <w:t xml:space="preserve"> </w:t>
      </w:r>
    </w:p>
    <w:p w14:paraId="2CD25F8D" w14:textId="1DA881A9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482F746" w14:textId="0F553231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733BA5" w14:textId="29C40B79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F8F553" w14:textId="49E85F39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99E106" w14:textId="145AA2C9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423B961" w14:textId="198BBF91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140E4EF" w14:textId="519B74B2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3D8C2A1" w14:textId="3DAF7EE5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0A3D9F5" w14:textId="78ED3968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FC04DD5" w14:textId="4F76B261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A61074" w14:textId="58D1E41E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2932A9" w14:textId="5289361D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4EDE3A1" w14:textId="6542834F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3B45639" w14:textId="785CB174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10ACCC" w14:textId="75C1D91C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8B3008F" w14:textId="240203FE" w:rsidR="001D04D9" w:rsidRDefault="001D04D9" w:rsidP="00DF0558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1-4: </w:t>
      </w:r>
      <w:r w:rsidR="00DF0558">
        <w:rPr>
          <w:rFonts w:ascii="IranNastaliq" w:hAnsi="IranNastaliq" w:hint="cs"/>
          <w:rtl/>
          <w:lang w:bidi="fa-IR"/>
        </w:rPr>
        <w:t xml:space="preserve">تهیه </w:t>
      </w:r>
      <w:r w:rsidR="00A62606">
        <w:rPr>
          <w:rFonts w:ascii="IranNastaliq" w:hAnsi="IranNastaliq" w:hint="cs"/>
          <w:rtl/>
          <w:lang w:bidi="fa-IR"/>
        </w:rPr>
        <w:t>نقشه یکی از کارگاه های تولید بر اساس اصول نقشه کشی صنعتی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092827F4" w14:textId="649175EF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B6637CD" w14:textId="5B77957A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5AE59A4" w14:textId="5CB1A6C4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657A444" w14:textId="0B45903C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6BB04DF" w14:textId="4FB6A5E5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071597" w14:textId="03D3FBB4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6BE48E" w14:textId="242C1652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610FA5" w14:textId="08A20E34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078B86" w14:textId="58807B14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3FEA194" w14:textId="6A899982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BD2FBE6" w14:textId="28168112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625334" w14:textId="111EA632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FDA7766" w14:textId="5B236D7A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92BD0F6" w14:textId="20FC5FEF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F92354" w14:textId="4CCCF647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10D470" w14:textId="77777777" w:rsidR="001D04D9" w:rsidRDefault="001D04D9" w:rsidP="001D04D9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6E4FD770" w14:textId="77777777" w:rsidR="00715855" w:rsidRPr="00715855" w:rsidRDefault="005C5E30" w:rsidP="00715855">
      <w:pPr>
        <w:tabs>
          <w:tab w:val="left" w:leader="do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715855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فصل دوم</w:t>
      </w:r>
    </w:p>
    <w:p w14:paraId="2AAA8465" w14:textId="0808DAD1" w:rsidR="005C5E30" w:rsidRPr="00715855" w:rsidRDefault="005C5E30" w:rsidP="00715855">
      <w:pPr>
        <w:tabs>
          <w:tab w:val="left" w:leader="do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144"/>
          <w:szCs w:val="144"/>
          <w:rtl/>
          <w:lang w:bidi="fa-IR"/>
        </w:rPr>
      </w:pPr>
      <w:r w:rsidRPr="00715855">
        <w:rPr>
          <w:rFonts w:ascii="IranNastaliq" w:hAnsi="IranNastaliq" w:cs="IranNastaliq"/>
          <w:b/>
          <w:bCs/>
          <w:sz w:val="144"/>
          <w:szCs w:val="144"/>
          <w:rtl/>
          <w:lang w:bidi="fa-IR"/>
        </w:rPr>
        <w:t>ایمنی صنعتی</w:t>
      </w:r>
    </w:p>
    <w:p w14:paraId="7C2CDC71" w14:textId="6011C346" w:rsidR="005C5E30" w:rsidRDefault="005C5E30" w:rsidP="005C5E30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247D47BF" w14:textId="4BE7B053" w:rsidR="005C5E30" w:rsidRDefault="005C5E30" w:rsidP="005C5E30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3833331F" w14:textId="77777777" w:rsidR="00CE300E" w:rsidRDefault="00CE300E" w:rsidP="0071585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449339A" w14:textId="3CEAAA72" w:rsidR="00715855" w:rsidRDefault="00676C0C" w:rsidP="00CE300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2-1: </w:t>
      </w:r>
      <w:r w:rsidR="006649A0">
        <w:rPr>
          <w:rFonts w:hint="cs"/>
          <w:rtl/>
          <w:lang w:bidi="fa-IR"/>
        </w:rPr>
        <w:t xml:space="preserve">شناسایی مخاطرات محیط های کاری به روش </w:t>
      </w:r>
      <w:r w:rsidR="006649A0">
        <w:rPr>
          <w:rFonts w:asciiTheme="minorHAnsi" w:hAnsiTheme="minorHAnsi"/>
          <w:lang w:bidi="fa-IR"/>
        </w:rPr>
        <w:t>JSA</w:t>
      </w:r>
      <w:r w:rsidR="006649A0">
        <w:rPr>
          <w:rFonts w:asciiTheme="minorHAnsi" w:hAnsiTheme="minorHAnsi"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</w:p>
    <w:p w14:paraId="3F4A61C9" w14:textId="23962F0B" w:rsidR="00A62606" w:rsidRDefault="00A62606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397765D" w14:textId="74A49E8E" w:rsidR="00A62606" w:rsidRDefault="00A62606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6A63A671" w14:textId="0BF53CCF" w:rsidR="00A62606" w:rsidRDefault="00A62606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A2A790F" w14:textId="1F3D10F8" w:rsidR="00A62606" w:rsidRDefault="00A62606" w:rsidP="00A62606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04C0B25E" w14:textId="6F87836E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3CCA1782" w14:textId="2FF4BC81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AF07861" w14:textId="56470112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7D00F597" w14:textId="77777777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E9B54A8" w14:textId="3E9B6F85" w:rsidR="00A62606" w:rsidRDefault="00CE300E" w:rsidP="00B94A3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2-2: </w:t>
      </w:r>
      <w:r w:rsidR="006649A0">
        <w:rPr>
          <w:rFonts w:hint="cs"/>
          <w:rtl/>
          <w:lang w:bidi="fa-IR"/>
        </w:rPr>
        <w:t>ارزیابی ایمنی تجهیزات و ماشین آلات:</w:t>
      </w:r>
    </w:p>
    <w:p w14:paraId="79E2E395" w14:textId="1041BE99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539A39C" w14:textId="4F468212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EF8C3AE" w14:textId="0877CD92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71607F8" w14:textId="233C9C32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741019A" w14:textId="43E7702C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0C73229" w14:textId="14DC1122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98A0EB5" w14:textId="206308ED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25A3767" w14:textId="2A0C32F3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10B6786" w14:textId="1D8F51F4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E47C20D" w14:textId="41EC4058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F6D3EB8" w14:textId="3D0BEF03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DDD1B96" w14:textId="767806A1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5A35714" w14:textId="16509F91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E06368C" w14:textId="3F676D87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DE1B79F" w14:textId="574E37F6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EC5B31A" w14:textId="7C98B3F1" w:rsidR="00CE300E" w:rsidRDefault="00CE300E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2-3: </w:t>
      </w:r>
      <w:r w:rsidR="006649A0">
        <w:rPr>
          <w:rFonts w:hint="cs"/>
          <w:rtl/>
          <w:lang w:bidi="fa-IR"/>
        </w:rPr>
        <w:t>بررسی وضعیت ایمنی بالابرها، جرثقیل، مخازن تحت فشار، لیفتراک و تکمیل چک لیست های مرتبط:</w:t>
      </w:r>
    </w:p>
    <w:p w14:paraId="320021D5" w14:textId="4A1EB0D6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672CE06" w14:textId="4D566C35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78217A8" w14:textId="24D238D0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FDA408E" w14:textId="62EB5BE1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A30ADD6" w14:textId="3889E88C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DAB1BCD" w14:textId="48565240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29E45BB" w14:textId="7CE5E0A9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9E8A969" w14:textId="0DB7D7EC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0E323BE" w14:textId="04DF13E8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D0B63A0" w14:textId="38F9E1BE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5561029" w14:textId="31B6E271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019D1F5" w14:textId="099873BB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89C8A9A" w14:textId="687DFC3A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4422572" w14:textId="38A3613A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ED5CD9A" w14:textId="1B3D7D7D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103F7A8" w14:textId="28442170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2-4: </w:t>
      </w:r>
      <w:r w:rsidR="008B4E3C">
        <w:rPr>
          <w:rFonts w:hint="cs"/>
          <w:rtl/>
          <w:lang w:bidi="fa-IR"/>
        </w:rPr>
        <w:t>بررسی وضعیت ایمنی حریق ( سیستم اعلام و اطفاء):</w:t>
      </w:r>
    </w:p>
    <w:p w14:paraId="1833895F" w14:textId="3ADEB7DB" w:rsidR="00093862" w:rsidRDefault="00093862" w:rsidP="00093862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D40311E" w14:textId="72A8F63B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6FB2753" w14:textId="7C207896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4BEFFBE" w14:textId="2E65C935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1E4BE0A" w14:textId="0F5B3990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9BBF812" w14:textId="7B288B33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D711A5D" w14:textId="570D3EEC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233B51C" w14:textId="04B7B0B1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6022EA6" w14:textId="6CC4608E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4B92803" w14:textId="0E40E1D2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A23E9E3" w14:textId="7ED096EE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33B3720" w14:textId="31BE9A79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838D13F" w14:textId="36C04E0E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A7F45C8" w14:textId="4FA4C333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EE1688B" w14:textId="77777777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D769053" w14:textId="7B9F9874" w:rsidR="00CE300E" w:rsidRDefault="00AB3E75" w:rsidP="00CE300E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2-5: </w:t>
      </w:r>
      <w:r w:rsidR="008B4E3C">
        <w:rPr>
          <w:rFonts w:hint="cs"/>
          <w:rtl/>
          <w:lang w:bidi="fa-IR"/>
        </w:rPr>
        <w:t>بررسی ایمنی برق (ارتینگ، تابلوهای برق، اصول سیم کشی، انواع فیوزها، کلیدهای محافظ):</w:t>
      </w:r>
    </w:p>
    <w:p w14:paraId="10E96618" w14:textId="64FE7385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0A29621" w14:textId="4866172D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F93F31D" w14:textId="39E26A3D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E1283AC" w14:textId="67522B55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6555184" w14:textId="2225158A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3B807C8" w14:textId="460F436C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29A4FD0" w14:textId="04F4C6A4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D754085" w14:textId="5638F7F8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28DD423" w14:textId="761023E5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43DF895" w14:textId="387657A7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F0D6E3F" w14:textId="314B32CA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CE8494C" w14:textId="6650C13F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3128985" w14:textId="393281EB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1AEDC9A" w14:textId="0C51DDAF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BB23EF8" w14:textId="40267301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E16CF12" w14:textId="799024F5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2-6: </w:t>
      </w:r>
      <w:r w:rsidR="008B4E3C">
        <w:rPr>
          <w:rFonts w:hint="cs"/>
          <w:rtl/>
          <w:lang w:bidi="fa-IR"/>
        </w:rPr>
        <w:t>شناسایی انواع حفاظ های مورد استفاده در دستگاه ها:</w:t>
      </w:r>
    </w:p>
    <w:p w14:paraId="3B84DF04" w14:textId="736C8234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4CBF85B" w14:textId="40039174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3EFD32C" w14:textId="02853C7E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C6E6AC4" w14:textId="4302B580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9F9C73D" w14:textId="5E5D63E6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FCE483F" w14:textId="67B65C9F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A0C2164" w14:textId="1E69ED2B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0BC5D6A" w14:textId="3558A0B2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419A9CD" w14:textId="0793EED9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13EB859" w14:textId="6E330D0A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7882940" w14:textId="7DA35663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E360182" w14:textId="11BA0956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904E888" w14:textId="77777777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BCBE2AC" w14:textId="57C3E9AD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lang w:bidi="fa-IR"/>
        </w:rPr>
      </w:pPr>
    </w:p>
    <w:p w14:paraId="722EF431" w14:textId="77777777" w:rsidR="008B4E3C" w:rsidRDefault="008B4E3C" w:rsidP="008B4E3C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1E8822B" w14:textId="3B84397D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2-7: </w:t>
      </w:r>
      <w:r w:rsidR="008B4E3C">
        <w:rPr>
          <w:rFonts w:hint="cs"/>
          <w:rtl/>
          <w:lang w:bidi="fa-IR"/>
        </w:rPr>
        <w:t>بررسی کلیه وسایل حفاظت فردی مورد استفاده و تشریح شرایط و خطراتی که استفاده از وسایل حفاظت فردی را ضروری می سازد:</w:t>
      </w:r>
    </w:p>
    <w:p w14:paraId="4B31A0EF" w14:textId="49F7D7DA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42096AB" w14:textId="3140FB1C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4EE249C" w14:textId="5EFF3A6E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0716BED" w14:textId="1A460E09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C9525D2" w14:textId="50D8B142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4150982" w14:textId="561A77D3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073AAF3" w14:textId="00720931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1D75945" w14:textId="2D8875F3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721AE00" w14:textId="121D1978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166DC20" w14:textId="62176EB2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7FE8FE9" w14:textId="3BE3BC81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AC3790E" w14:textId="2807DFE9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125AE9B" w14:textId="2DA85CA8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EF76589" w14:textId="63FEFDB4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F1B1014" w14:textId="67B0D5D0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2-8: </w:t>
      </w:r>
      <w:r w:rsidR="008B4E3C">
        <w:rPr>
          <w:rFonts w:hint="cs"/>
          <w:rtl/>
          <w:lang w:bidi="fa-IR"/>
        </w:rPr>
        <w:t>استخراج حوادث ناشی از کار به تفکیک ماه، ساعت و روز:</w:t>
      </w:r>
    </w:p>
    <w:p w14:paraId="595B79BE" w14:textId="255A4CE2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1444524C" w14:textId="1C15D912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0D354881" w14:textId="502B42D8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26B04B56" w14:textId="5446E72D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3F1F8762" w14:textId="379992DE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19A42771" w14:textId="4989D6E4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4805D58D" w14:textId="22DE4B34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44F7E095" w14:textId="746F9409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778F0A4A" w14:textId="458A9DD0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71D501D0" w14:textId="13B36CD2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65626943" w14:textId="0B6D194B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736FFF93" w14:textId="2AACA67C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3C7BB518" w14:textId="70DF2F95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3D316D7A" w14:textId="2C41AF06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6EE43A84" w14:textId="44A5C2C7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262E2AA1" w14:textId="6722A031" w:rsid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2-9: </w:t>
      </w:r>
      <w:r w:rsidR="008B4E3C">
        <w:rPr>
          <w:rFonts w:hint="cs"/>
          <w:rtl/>
          <w:lang w:bidi="fa-IR"/>
        </w:rPr>
        <w:t>تعیین فراوانی ریسک های شناسایی شده به تفکیک هر شغل:</w:t>
      </w:r>
    </w:p>
    <w:p w14:paraId="20807906" w14:textId="7BAF9C10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B031D8E" w14:textId="6191A148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AE5390D" w14:textId="36CA5ECC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CA37EFF" w14:textId="774BA9AA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CB8E555" w14:textId="4C42AA0C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48262BB" w14:textId="091267A5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21ED1E7" w14:textId="13673DCC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ABA7B65" w14:textId="5F1CCC0C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ECCDA06" w14:textId="43D50713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E7D3725" w14:textId="04B97F14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B4CE6AC" w14:textId="303A4E78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7E12058" w14:textId="22A2A623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4CC6235" w14:textId="3FE06EC2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005EAB6" w14:textId="1E0A009E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0C65F3B" w14:textId="554005E4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42EE329" w14:textId="14BD9FC7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2-10: </w:t>
      </w:r>
      <w:r w:rsidR="008B4E3C">
        <w:rPr>
          <w:rFonts w:hint="cs"/>
          <w:rtl/>
          <w:lang w:bidi="fa-IR"/>
        </w:rPr>
        <w:t>تجزیه و تحلیل حوادث با استفاده از شاخص های ارزیابی و ارائه راهکارهای کنترلی:</w:t>
      </w:r>
    </w:p>
    <w:p w14:paraId="519AC2DD" w14:textId="39327439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FA183AD" w14:textId="52455CF0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A0B3BE7" w14:textId="2C05E928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9CE6E02" w14:textId="7F5F31B1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20253F5" w14:textId="2E5B8CD6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936B561" w14:textId="12D9073C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AF736BB" w14:textId="68FB64AB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F51F1EE" w14:textId="55BAE9F6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EAE6C89" w14:textId="0486D2BD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434F3FA7" w14:textId="5249BCD6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1DE4F68" w14:textId="789937AC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8F9BB18" w14:textId="0F8B5A11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00B098D" w14:textId="727A5C15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B2B8731" w14:textId="2FEE3C7E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1937182" w14:textId="707669DB" w:rsidR="00C04024" w:rsidRDefault="00C04024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9C7EA67" w14:textId="39676ABC" w:rsidR="00C04024" w:rsidRDefault="00FA31C7" w:rsidP="00C04024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2-11: </w:t>
      </w:r>
      <w:r w:rsidR="008B4E3C">
        <w:rPr>
          <w:rFonts w:hint="cs"/>
          <w:rtl/>
          <w:lang w:bidi="fa-IR"/>
        </w:rPr>
        <w:t>تعیین معیارهای شدت و احتمال ریسک برای واحدهای مختلف:</w:t>
      </w:r>
    </w:p>
    <w:p w14:paraId="2B31A04E" w14:textId="29DF9CC4" w:rsidR="00FA31C7" w:rsidRDefault="00FA31C7" w:rsidP="00FA31C7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28DC92C" w14:textId="146B58C8" w:rsidR="00FA31C7" w:rsidRDefault="00FA31C7" w:rsidP="00FA31C7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539A22F" w14:textId="3F0FD864" w:rsidR="00FA31C7" w:rsidRDefault="00FA31C7" w:rsidP="00FA31C7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5DED3CC8" w14:textId="7141B74B" w:rsidR="00FA31C7" w:rsidRDefault="00FA31C7" w:rsidP="00FA31C7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0121B502" w14:textId="0529AB7A" w:rsidR="00FA31C7" w:rsidRDefault="00FA31C7" w:rsidP="00FA31C7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2AA41F12" w14:textId="77777777" w:rsidR="00FA31C7" w:rsidRDefault="00FA31C7" w:rsidP="00FA31C7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7062C3D9" w14:textId="18005B5D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60BDB841" w14:textId="69527BAA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1C5F11BC" w14:textId="06381F22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tl/>
          <w:lang w:bidi="fa-IR"/>
        </w:rPr>
      </w:pPr>
    </w:p>
    <w:p w14:paraId="320F19EB" w14:textId="77777777" w:rsidR="003040E0" w:rsidRDefault="003040E0" w:rsidP="003040E0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58166902" w14:textId="77777777" w:rsidR="00FD1933" w:rsidRPr="00FD1933" w:rsidRDefault="00FD1933" w:rsidP="00FD1933">
      <w:pPr>
        <w:tabs>
          <w:tab w:val="left" w:leader="dot" w:pos="2850"/>
        </w:tabs>
        <w:bidi/>
        <w:spacing w:line="360" w:lineRule="auto"/>
        <w:jc w:val="both"/>
        <w:rPr>
          <w:rFonts w:asciiTheme="minorHAnsi" w:hAnsiTheme="minorHAnsi"/>
          <w:rtl/>
          <w:lang w:bidi="fa-IR"/>
        </w:rPr>
      </w:pPr>
    </w:p>
    <w:p w14:paraId="235BBEF9" w14:textId="2E530876" w:rsidR="00AB3E75" w:rsidRDefault="00AB3E75" w:rsidP="00AB3E75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4278506A" w14:textId="1CB1B92B" w:rsidR="00DB09CE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6919651C" w14:textId="3079607F" w:rsidR="00DB09CE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2-12: </w:t>
      </w:r>
      <w:r w:rsidR="008B4E3C">
        <w:rPr>
          <w:rFonts w:hint="cs"/>
          <w:rtl/>
          <w:lang w:bidi="fa-IR"/>
        </w:rPr>
        <w:t>ارزیابی و مدیریت ریسک:</w:t>
      </w:r>
    </w:p>
    <w:p w14:paraId="1A568D6F" w14:textId="057C93E6" w:rsidR="00DB09CE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742975A" w14:textId="70B52565" w:rsidR="00DB09CE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70687B64" w14:textId="73529426" w:rsidR="00DB09CE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420A7A81" w14:textId="270A74B7" w:rsidR="00DB09CE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72C5FC1" w14:textId="3DA078CC" w:rsidR="00DB09CE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046F423" w14:textId="4D10CE3D" w:rsidR="00E6291F" w:rsidRDefault="00E6291F" w:rsidP="00E6291F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8C4C6BD" w14:textId="50090C90" w:rsidR="00E6291F" w:rsidRDefault="00E6291F" w:rsidP="00E6291F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0633CA3B" w14:textId="0BE1EBB7" w:rsidR="00E6291F" w:rsidRDefault="00E6291F" w:rsidP="00E6291F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751C7A62" w14:textId="77777777" w:rsidR="00E6291F" w:rsidRDefault="00E6291F" w:rsidP="00E6291F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42983EAC" w14:textId="77777777" w:rsidR="00DB09CE" w:rsidRPr="005C5E30" w:rsidRDefault="00DB09CE" w:rsidP="00DB09CE">
      <w:pPr>
        <w:tabs>
          <w:tab w:val="left" w:leader="dot" w:pos="285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lang w:bidi="fa-IR"/>
        </w:rPr>
      </w:pPr>
    </w:p>
    <w:p w14:paraId="09A63E7C" w14:textId="77777777" w:rsidR="00715855" w:rsidRPr="00715855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715855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فصل سوم</w:t>
      </w:r>
    </w:p>
    <w:p w14:paraId="4E08439A" w14:textId="6035C3D2" w:rsidR="005C5E30" w:rsidRPr="00715855" w:rsidRDefault="005C5E30" w:rsidP="00715855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144"/>
          <w:szCs w:val="144"/>
          <w:lang w:bidi="fa-IR"/>
        </w:rPr>
      </w:pPr>
      <w:r w:rsidRPr="00715855">
        <w:rPr>
          <w:rFonts w:ascii="IranNastaliq" w:hAnsi="IranNastaliq" w:cs="IranNastaliq"/>
          <w:b/>
          <w:bCs/>
          <w:sz w:val="144"/>
          <w:szCs w:val="144"/>
          <w:rtl/>
          <w:lang w:bidi="fa-IR"/>
        </w:rPr>
        <w:t xml:space="preserve"> سیستم های مدیریت ایمنی و بهداشت </w:t>
      </w:r>
    </w:p>
    <w:p w14:paraId="496ECE79" w14:textId="22371B5A" w:rsidR="005C5E30" w:rsidRDefault="005C5E30" w:rsidP="005C5E30">
      <w:pPr>
        <w:tabs>
          <w:tab w:val="left" w:pos="2790"/>
        </w:tabs>
        <w:bidi/>
        <w:spacing w:line="360" w:lineRule="auto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C8134ED" w14:textId="77777777" w:rsidR="00C64BE5" w:rsidRDefault="00C64BE5" w:rsidP="005C5E30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9E36CD4" w14:textId="5943BFAA" w:rsidR="005C5E30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lastRenderedPageBreak/>
        <w:t>3-1</w:t>
      </w:r>
      <w:r>
        <w:rPr>
          <w:rFonts w:ascii="IranNastaliq" w:hAnsi="IranNastaliq" w:hint="cs"/>
          <w:rtl/>
          <w:lang w:bidi="fa-IR"/>
        </w:rPr>
        <w:t>: مشخص نمودن سیستم های مدیریتی استقرار یافته در صنعت مورد کارآموزی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0CD8BE71" w14:textId="720E9F75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608445D" w14:textId="76337D2C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055F593" w14:textId="6CBAD427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5669CE82" w14:textId="3424324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6BA8F06E" w14:textId="4B1C9FBA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4286E7A" w14:textId="3E22F1DF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5DA5D0A7" w14:textId="3D426BF0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833A4CA" w14:textId="3045A19D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7A55E1C4" w14:textId="4BC3255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87BA437" w14:textId="5A579B4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6DEC258A" w14:textId="176914EC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55469E4" w14:textId="026F2699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7D287C18" w14:textId="152D8DA0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F9EE2B5" w14:textId="77777777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08DACCF5" w14:textId="171CD193" w:rsidR="005C5E30" w:rsidRDefault="00C64BE5" w:rsidP="005C5E30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3-2: تعیین خط مشی سیستم های مدیریتی، مرتبط با ایمنی و بهداشت و آشنایی با دستورالعمل های آن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275B8F38" w14:textId="7E92189B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45C6EB2B" w14:textId="7B38AA0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47DF0351" w14:textId="518F062D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76ECDEAF" w14:textId="7827E6D1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DCEDAE2" w14:textId="73AFECC9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F1BCF4F" w14:textId="28ECDFF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257FD04" w14:textId="24923B7A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9007391" w14:textId="415E36A6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56636841" w14:textId="3EA3594F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BA6016B" w14:textId="4A9137EB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401B083D" w14:textId="6817EC24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78CB1510" w14:textId="21F40DE9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AC66A4E" w14:textId="2EFA5B1D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55864678" w14:textId="1B4A48C1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BD5E1D1" w14:textId="2744D044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5F6832B" w14:textId="47A0AEB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3-3: بررسی جایگاه </w:t>
      </w:r>
      <w:r w:rsidRPr="0075112E">
        <w:rPr>
          <w:rFonts w:asciiTheme="majorBidi" w:hAnsiTheme="majorBidi" w:cstheme="majorBidi"/>
          <w:sz w:val="24"/>
          <w:szCs w:val="24"/>
          <w:lang w:bidi="fa-IR"/>
        </w:rPr>
        <w:t>HSE</w:t>
      </w:r>
      <w:r w:rsidRPr="0075112E">
        <w:rPr>
          <w:rFonts w:ascii="IranNastaliq" w:hAnsi="IranNastaliq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>در ساختار سازمانی صنعت مورد کارآموزی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18C11385" w14:textId="42169D79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78A401B9" w14:textId="46E2FD15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D13F79B" w14:textId="520EBB24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A2E3902" w14:textId="7A4DCEE6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6075135" w14:textId="31C31747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460BB0A" w14:textId="2DF4239C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A06DB43" w14:textId="441646AC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5A20A34" w14:textId="546E3EF0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471530F" w14:textId="2A8C201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5CB7202A" w14:textId="7859CBFD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7F395DC" w14:textId="46C8D098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0F72F7D" w14:textId="45E580D6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08C74F3" w14:textId="776F54A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50EBA33" w14:textId="2109E702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3EFFF36" w14:textId="791E7908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B6BBB39" w14:textId="07D01D97" w:rsidR="00C64BE5" w:rsidRDefault="00C64BE5" w:rsidP="00C64BE5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3-4: روش های اجرای ممیزی داخلی و بازنگری سیستم های مدیریتی در صنعت مورد کارآموزی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10787D45" w14:textId="796A6B86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2ABDB03" w14:textId="15FDA1CA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E346F7E" w14:textId="7CA60C96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93DD234" w14:textId="23B5C42C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F339711" w14:textId="49371ACD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620C0A14" w14:textId="02EB98C8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350D945" w14:textId="6FABF0C7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240E26D" w14:textId="7E3B4B3B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43C21C41" w14:textId="08C2D357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35326F65" w14:textId="6AE857C5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6E7C17DA" w14:textId="29ABE6A1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42BB7FA3" w14:textId="2E1C5F31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117C9F83" w14:textId="75002DB8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2E6D079" w14:textId="0BD889B4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0D276668" w14:textId="3B90571C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2B6A90E9" w14:textId="3245F5EA" w:rsidR="000B11EB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40F7DF7C" w14:textId="77777777" w:rsidR="000B11EB" w:rsidRPr="00C64BE5" w:rsidRDefault="000B11EB" w:rsidP="000B11E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</w:p>
    <w:p w14:paraId="55363F32" w14:textId="77777777" w:rsidR="00715855" w:rsidRPr="00715855" w:rsidRDefault="005C5E30" w:rsidP="000B11EB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715855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فصل چهارم</w:t>
      </w:r>
    </w:p>
    <w:p w14:paraId="6E0B8498" w14:textId="1D234E90" w:rsidR="005C5E30" w:rsidRPr="00715855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144"/>
          <w:szCs w:val="144"/>
          <w:lang w:bidi="fa-IR"/>
        </w:rPr>
      </w:pPr>
      <w:r w:rsidRPr="00715855">
        <w:rPr>
          <w:rFonts w:ascii="IranNastaliq" w:hAnsi="IranNastaliq" w:cs="IranNastaliq"/>
          <w:b/>
          <w:bCs/>
          <w:sz w:val="144"/>
          <w:szCs w:val="144"/>
          <w:rtl/>
          <w:lang w:bidi="fa-IR"/>
        </w:rPr>
        <w:t>صدا و ارتعاش</w:t>
      </w:r>
    </w:p>
    <w:p w14:paraId="73944202" w14:textId="6DA7EA66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DD8390C" w14:textId="77777777" w:rsidR="004742A1" w:rsidRDefault="004742A1" w:rsidP="004742A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779EDA43" w14:textId="77777777" w:rsidR="004742A1" w:rsidRDefault="004742A1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E043CA" w14:textId="560BCD72" w:rsidR="004742A1" w:rsidRDefault="004742A1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4-1: آشنایی کامل با فرآیندهای تولید در یکی از سالن ها و گزارش آن به </w:t>
      </w:r>
      <w:r w:rsidR="00861705">
        <w:rPr>
          <w:rFonts w:ascii="IranNastaliq" w:hAnsi="IranNastaliq" w:hint="cs"/>
          <w:rtl/>
          <w:lang w:bidi="fa-IR"/>
        </w:rPr>
        <w:t>همراه نقشه چیدمان تجهیزات و مشخص نمودن منابع صوتی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72070AC9" w14:textId="1335AC65" w:rsidR="004742A1" w:rsidRDefault="004742A1" w:rsidP="004742A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0D235D69" w14:textId="20C339E5" w:rsidR="004742A1" w:rsidRDefault="004742A1" w:rsidP="004742A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7C90DB3B" w14:textId="5C376CDB" w:rsidR="004742A1" w:rsidRDefault="004742A1" w:rsidP="004742A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557E24D" w14:textId="27918E86" w:rsidR="004742A1" w:rsidRDefault="004742A1" w:rsidP="004742A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6156966" w14:textId="4E7922CE" w:rsidR="004742A1" w:rsidRDefault="004742A1" w:rsidP="004742A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8390DE2" w14:textId="77777777" w:rsidR="004742A1" w:rsidRDefault="004742A1" w:rsidP="004742A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50FCA617" w14:textId="6CB5C738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4A8A2E3" w14:textId="1DD572F8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4-2: بررسی و تشریح عملکرد منابع اصلی صدا و نحوه مواجهه کارگران با آن ها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25E69461" w14:textId="19D70E94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A57063A" w14:textId="2796BD55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EA2CAF" w14:textId="1EC1285E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3365C1D" w14:textId="0778A6B2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A9FAC58" w14:textId="1AA36FDB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B06EDC4" w14:textId="23DC3D70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32DC53B" w14:textId="1DF45695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1AA460E" w14:textId="3C4E5C34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341DEB" w14:textId="5B6C90D8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FD8B74" w14:textId="0FDBCAF1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E05454E" w14:textId="2B40C5A9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EBB5D7" w14:textId="63ABE3F4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454E261" w14:textId="577D7BCD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4035C24" w14:textId="2A8329E4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4EADD28" w14:textId="77777777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4C2F98B" w14:textId="20A864CB" w:rsidR="00861705" w:rsidRDefault="00861705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4-3: بررسی خصوصیات مهم آکوستیکی ساختمان و سطوح داخلی و گزارش آن ها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013309AD" w14:textId="1E06D78A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878AA0" w14:textId="75DDD1A9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9C1250F" w14:textId="61B79ED1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54A71E" w14:textId="369C1905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78969B" w14:textId="36367E38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94EFE0" w14:textId="63C353CB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727068" w14:textId="5C4F2191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2C7A512" w14:textId="201484E0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E3A36FA" w14:textId="2A5BF81A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49CAC6" w14:textId="1AF4D2CB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D476673" w14:textId="77322629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9EEF1AC" w14:textId="3EBA3A36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9580495" w14:textId="10B48F3D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9E7D918" w14:textId="3C721702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FE981B6" w14:textId="77777777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1FD2D4" w14:textId="772F8B45" w:rsidR="00B61825" w:rsidRDefault="00B61825" w:rsidP="00B6182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4-4: تکمیل فرم غربالگری صدا و اظهار نظر در مورد آن در یک سالن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3A3915A8" w14:textId="3B00A7CC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33207D1" w14:textId="51629413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D76AC1" w14:textId="5C273D63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86ADF8C" w14:textId="670EDCDE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03C16C7" w14:textId="5C4299DF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15E817" w14:textId="1D75794C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BB2244" w14:textId="2C1E6A63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E43015" w14:textId="3E15607C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5233A21" w14:textId="4379EFF6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7F78064" w14:textId="2D0555DE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0BC01CF" w14:textId="079E4C14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D941A1" w14:textId="4FB79754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1354330" w14:textId="035F61D5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D38D03D" w14:textId="0799A648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C8CBDD9" w14:textId="2E5BEF52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F8ED31" w14:textId="75FED9DD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4-5: انجام صداسنجی محیطی و بحث در خصوص آن و نیز نقشه ناحیه بندی صوتی در یک سالن</w:t>
      </w:r>
      <w:r w:rsidR="0075112E">
        <w:rPr>
          <w:rFonts w:ascii="IranNastaliq" w:hAnsi="IranNastaliq" w:hint="cs"/>
          <w:rtl/>
          <w:lang w:bidi="fa-IR"/>
        </w:rPr>
        <w:t>:</w:t>
      </w:r>
      <w:r>
        <w:rPr>
          <w:rFonts w:ascii="IranNastaliq" w:hAnsi="IranNastaliq" w:hint="cs"/>
          <w:rtl/>
          <w:lang w:bidi="fa-IR"/>
        </w:rPr>
        <w:t xml:space="preserve"> </w:t>
      </w:r>
    </w:p>
    <w:p w14:paraId="30D1A1B9" w14:textId="7536034E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29C405" w14:textId="4151B0E2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5FBA95C" w14:textId="529D37C4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4713217" w14:textId="359B9F08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E30C75B" w14:textId="205CB28C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F3A5916" w14:textId="1C786BA0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C5894E" w14:textId="7F31474E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089709A" w14:textId="53B181C3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BCBEA0F" w14:textId="38DF2195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182CB1" w14:textId="31775ACB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E2E514" w14:textId="7D7B071B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3CC84A7" w14:textId="0809DF9A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DD3BDD4" w14:textId="3F2678A2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1EEBA30" w14:textId="77777777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00DE9605" w14:textId="4CF8E09B" w:rsidR="00861705" w:rsidRDefault="00F029CF" w:rsidP="0086170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4-6: انجام صداسنجی موضعی حداقل برای سه موضع کار و تحلیل گزارش آن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497D0F6A" w14:textId="5DC523F5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F014EA9" w14:textId="20338F60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5101197" w14:textId="047FC525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BAD683" w14:textId="7EC430A9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78BB1C4" w14:textId="552F751B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8AC82E6" w14:textId="2D266F39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85A3FE" w14:textId="3FF10949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CFE1056" w14:textId="59C56C69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5DCE8B1" w14:textId="06D77B09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397CC9B" w14:textId="419122F6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F70A3C" w14:textId="5B509BF4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7BB8BB" w14:textId="2B6AB6A6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7EDDA8B" w14:textId="3AE5D0FA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8ECF6E" w14:textId="39744694" w:rsidR="00F029CF" w:rsidRDefault="00F029CF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CC479CD" w14:textId="77777777" w:rsidR="00055BAB" w:rsidRDefault="00055BAB" w:rsidP="00055BA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B393B6" w14:textId="02CD74C0" w:rsidR="00F029CF" w:rsidRDefault="00055BAB" w:rsidP="00F029C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4-7: ارائه پیشنهاد جهت کاهش مواجهه و کنترل صدا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271CF90B" w14:textId="1D8ADD76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35EAFC3" w14:textId="1289B903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88B7497" w14:textId="2904B028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3E6A634" w14:textId="3282F128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46A6452" w14:textId="609780FE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3C7CFF" w14:textId="3E940B9E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8E8317" w14:textId="0647E944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FCC9C5D" w14:textId="37975A4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46F1C00" w14:textId="75920D6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F192DB6" w14:textId="03FBA4B8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7EAD539" w14:textId="3702D642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E260B2" w14:textId="41A4416A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56E548E" w14:textId="4B1031E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75747AE" w14:textId="7777777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9AE680C" w14:textId="72DA71CB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14C65FE" w14:textId="1F04A672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4-8: بررسی ارتعاش حداقل یک دستگاه و اظهار نظر در خصوص مواجهه شاغلین و ارائه راه حل کنترلی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578FAE61" w14:textId="3E21AEA8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3640B1" w14:textId="155CA21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C31364" w14:textId="5FCB9E4C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184A194" w14:textId="783767AE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09171E8" w14:textId="66CB6FC6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8BFC5D" w14:textId="065D3D4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20476D4" w14:textId="404F7909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3E315D3" w14:textId="79C92B65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592C98A" w14:textId="5B4A72BF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20EB64" w14:textId="53F34BA5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7A9DD7F" w14:textId="0AA321D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55DA45" w14:textId="0BA36681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6A029C0" w14:textId="196E57C9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92A73DD" w14:textId="2CABC7D1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51D714B" w14:textId="65903850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8CD4EBE" w14:textId="77777777" w:rsidR="00332342" w:rsidRDefault="00332342" w:rsidP="00332342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7896EFB0" w14:textId="77777777" w:rsidR="00715855" w:rsidRPr="00715855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 w:rsidRPr="00715855"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>فصل پنجم</w:t>
      </w:r>
    </w:p>
    <w:p w14:paraId="4A2B4D41" w14:textId="0B702782" w:rsidR="005C5E30" w:rsidRPr="00715855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144"/>
          <w:szCs w:val="144"/>
          <w:lang w:bidi="fa-IR"/>
        </w:rPr>
      </w:pPr>
      <w:r w:rsidRPr="00715855">
        <w:rPr>
          <w:rFonts w:ascii="IranNastaliq" w:hAnsi="IranNastaliq" w:cs="IranNastaliq"/>
          <w:b/>
          <w:bCs/>
          <w:sz w:val="144"/>
          <w:szCs w:val="144"/>
          <w:rtl/>
          <w:lang w:bidi="fa-IR"/>
        </w:rPr>
        <w:t>روشنایی</w:t>
      </w:r>
    </w:p>
    <w:p w14:paraId="514B6C50" w14:textId="7777777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45C88ABC" w14:textId="3D97BB9A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3F110389" w14:textId="77777777" w:rsidR="00A7381F" w:rsidRDefault="00A7381F" w:rsidP="00715855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C8A5E3" w14:textId="10721BD7" w:rsidR="00715855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5-1: آشنایی کامل با فرآیند تولید و نیازهای روشنایی آن به همراه نقشه روشنایی طبیعی و مصنوعی موجود و اظهار نظر در مورد خصوصیات آن ها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672E1B03" w14:textId="6ECF25D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BEABA10" w14:textId="16F0CA76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E93D1C2" w14:textId="77E2BE7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B2B865" w14:textId="7358E59C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6D9998" w14:textId="6BAA22E0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908D03A" w14:textId="62292DCA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CE8DCD" w14:textId="6F22CF2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712724" w14:textId="00F75730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BD88E60" w14:textId="2DDACCB9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DEC9E00" w14:textId="39763E74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846BF36" w14:textId="1D2230A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3B0DBFE" w14:textId="641206C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29A94E6" w14:textId="7777777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9C588F7" w14:textId="1A2432F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9C4E3C8" w14:textId="04A2C8F9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5-2: بررسی و تشریح سیستم روشنایی طبیعی موجود و اظهار نظر در مورد آن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039CE8BB" w14:textId="3598FCEA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92B7293" w14:textId="22D75BE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AEC7E7C" w14:textId="1DBD3A4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F71B0D2" w14:textId="4799723B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4C02AB5" w14:textId="3B334376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8AFDA50" w14:textId="4D56FDB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510ADD" w14:textId="491A7389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6CF31E7" w14:textId="25BA2A4F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1F5E5CC" w14:textId="017DBFCB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338BD0" w14:textId="648785D3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25DE19" w14:textId="4DC634E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7E786BC" w14:textId="1828C2D3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C6DB09" w14:textId="5DCDE5EC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FA801A" w14:textId="2B11387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EB010F6" w14:textId="53877E24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FFEFD94" w14:textId="74049EF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5-3: بررسی، اندازه گیری و اظهار نظر در مورد  سیستم روشنایی مصنوعی عمومی به همراه تکمیل فرم ارزیابی و اظهار نظر در مورد روشنایی موجود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181EDC6A" w14:textId="72FA9B1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31C66E6" w14:textId="43A4392E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327953" w14:textId="41650FF0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213929" w14:textId="5E9AC4F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832739" w14:textId="2C849A56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21ACFB" w14:textId="04F60DE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80F092" w14:textId="639A0913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5AF772" w14:textId="67D38636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8D0AF7E" w14:textId="38E94180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782A556" w14:textId="1A0DCC4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E62992F" w14:textId="479B6E4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0E34BBA" w14:textId="1ADCEA8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81EDDBE" w14:textId="432D968B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6F52824" w14:textId="4611B82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5E4FE40" w14:textId="705377DE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5-4: بررسی و اندازه گیری حداقل 5 مورد روشنایی موضعی و ارزیابی آن توسط فرم مربوطه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60FA8C8B" w14:textId="06EE99E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93BC05" w14:textId="60A0B1A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FCC4975" w14:textId="2B2AD5A9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538B2A" w14:textId="110E8AC6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5EE9077" w14:textId="5C290A7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8313A1" w14:textId="1894DB43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1AC4FAA" w14:textId="6A78FAAE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35E1D1" w14:textId="3424EB63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67145A" w14:textId="18847CF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B9DE87" w14:textId="4E9AA4A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AA8830" w14:textId="323748CB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F065CC" w14:textId="5A7DF29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CD15105" w14:textId="5064D624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777F25A" w14:textId="7777777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A1DA1C9" w14:textId="7777777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1EE33FE" w14:textId="4D2A6F84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5-5: بررسی و اظهار نظر در مورد سیستم تلفیقی روشنایی طبیعی و مصنوعی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4A2F4580" w14:textId="128A29E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97633B2" w14:textId="26AA170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641EF1C" w14:textId="0A7EEC4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23B10DF" w14:textId="6F0313E0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41E628C" w14:textId="7CB77D8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657C118" w14:textId="0F9784C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2CD453E" w14:textId="57E646E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83AA432" w14:textId="3CB9E64F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2C53DDD" w14:textId="23E326F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5AD035" w14:textId="22F27279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1E510A" w14:textId="0817D89C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5DD8256" w14:textId="6DDDD06A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1917508" w14:textId="74439DE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10E8E33" w14:textId="13B7C9D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C7E00E" w14:textId="7777777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1562DE3" w14:textId="7004FC22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5-6: طراحی روشنایی مصنوعی برای یک کارگاه و ارائه گزارش کامل آن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19972D33" w14:textId="57ADB0A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D5DE5AF" w14:textId="56413234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E2FE79C" w14:textId="2ED502AC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CD44066" w14:textId="35B76092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00A0DF" w14:textId="4E287110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0865BCB" w14:textId="3D7C1A3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0694E9" w14:textId="608B8748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D1D0C9" w14:textId="0343A3F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4F6C2C7" w14:textId="199B2A09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0A8484C" w14:textId="02EA922F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BF6D13D" w14:textId="46C60BE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C32EFA" w14:textId="78EDFE0A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37C1F0" w14:textId="6EDF33F3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3D8F322" w14:textId="7777777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60D3D75" w14:textId="14FB6821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BD67D6D" w14:textId="43DC288C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5-7</w:t>
      </w:r>
      <w:r w:rsidRPr="00A7381F">
        <w:rPr>
          <w:rFonts w:ascii="IranNastaliq" w:hAnsi="IranNastaliq" w:hint="cs"/>
          <w:rtl/>
          <w:lang w:bidi="fa-IR"/>
        </w:rPr>
        <w:t xml:space="preserve">: استفاده از نرم افزار </w:t>
      </w:r>
      <w:r w:rsidRPr="0075112E">
        <w:rPr>
          <w:rFonts w:asciiTheme="majorBidi" w:hAnsiTheme="majorBidi"/>
          <w:sz w:val="24"/>
          <w:szCs w:val="24"/>
          <w:lang w:bidi="fa-IR"/>
        </w:rPr>
        <w:t>ARC  GIS</w:t>
      </w:r>
      <w:r w:rsidRPr="0075112E">
        <w:rPr>
          <w:rFonts w:asciiTheme="majorBidi" w:hAnsiTheme="majorBidi"/>
          <w:sz w:val="24"/>
          <w:szCs w:val="24"/>
          <w:rtl/>
          <w:lang w:bidi="fa-IR"/>
        </w:rPr>
        <w:t xml:space="preserve"> </w:t>
      </w:r>
      <w:r w:rsidRPr="00A7381F">
        <w:rPr>
          <w:rFonts w:ascii="IranNastaliq" w:hAnsi="IranNastaliq" w:hint="cs"/>
          <w:rtl/>
          <w:lang w:bidi="fa-IR"/>
        </w:rPr>
        <w:t xml:space="preserve">یا </w:t>
      </w:r>
      <w:r w:rsidRPr="0075112E">
        <w:rPr>
          <w:rFonts w:asciiTheme="majorBidi" w:hAnsiTheme="majorBidi"/>
          <w:sz w:val="24"/>
          <w:szCs w:val="24"/>
          <w:lang w:bidi="fa-IR"/>
        </w:rPr>
        <w:t>SUFER</w:t>
      </w:r>
      <w:r w:rsidRPr="0075112E">
        <w:rPr>
          <w:rFonts w:asciiTheme="majorBidi" w:hAnsiTheme="majorBidi" w:hint="cs"/>
          <w:sz w:val="24"/>
          <w:szCs w:val="24"/>
          <w:rtl/>
          <w:lang w:bidi="fa-IR"/>
        </w:rPr>
        <w:t xml:space="preserve"> </w:t>
      </w:r>
      <w:r w:rsidRPr="00A7381F">
        <w:rPr>
          <w:rFonts w:asciiTheme="majorBidi" w:hAnsiTheme="majorBidi" w:hint="cs"/>
          <w:rtl/>
          <w:lang w:bidi="fa-IR"/>
        </w:rPr>
        <w:t>در توصیف و تحلیل شرایط محیطی از نظر توزیع روشنایی محیط کار</w:t>
      </w:r>
      <w:r w:rsidR="0075112E">
        <w:rPr>
          <w:rFonts w:asciiTheme="majorBidi" w:hAnsiTheme="majorBidi" w:hint="cs"/>
          <w:rtl/>
          <w:lang w:bidi="fa-IR"/>
        </w:rPr>
        <w:t>:</w:t>
      </w:r>
    </w:p>
    <w:p w14:paraId="5954E85D" w14:textId="29632495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5B7F3813" w14:textId="3A9729D6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542CD706" w14:textId="5741EAA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16D4E576" w14:textId="0073A7F4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6FFEE513" w14:textId="20A6F4E7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400E0F9E" w14:textId="767A0819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42958FE8" w14:textId="7EBE959D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707E9C2C" w14:textId="443A32CE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07BBD531" w14:textId="4BEE6FCC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1543CB64" w14:textId="64DE6C7B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43F48A84" w14:textId="1772D002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2AA29F57" w14:textId="3BC79270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7249B79D" w14:textId="1115F594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127AE5D7" w14:textId="0FD02FFE" w:rsidR="00A7381F" w:rsidRDefault="00A7381F" w:rsidP="00A7381F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/>
          <w:rtl/>
          <w:lang w:bidi="fa-IR"/>
        </w:rPr>
      </w:pPr>
    </w:p>
    <w:p w14:paraId="40CDD04E" w14:textId="700C4F6F" w:rsidR="00A7381F" w:rsidRDefault="00CD77D5" w:rsidP="00A7381F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5-8: راهکارهای عملیاتی جهت ایجاد روشنایی مطلوب در صنعت مورد کارآموزی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7F01E891" w14:textId="07440C06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88DF3B5" w14:textId="58CB4310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8D8B4A0" w14:textId="7C96229B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6BA9543" w14:textId="5EFCF60B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977E182" w14:textId="77130613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DCFC8B" w14:textId="4BD11ADD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0007D3B" w14:textId="1DD11E52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A84FA1D" w14:textId="5A7C31EE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99459FD" w14:textId="7B4D39A4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A936A5" w14:textId="62A251B3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825203D" w14:textId="13528055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F11EAE2" w14:textId="4D6CCE2C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22E414E" w14:textId="238C2694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B0BC0E" w14:textId="612B3914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39A5DB" w14:textId="089CAA7D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D452E69" w14:textId="62126A67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88DFC9" w14:textId="77777777" w:rsidR="00264B11" w:rsidRPr="00A7381F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sz w:val="48"/>
          <w:szCs w:val="48"/>
          <w:rtl/>
          <w:lang w:bidi="fa-IR"/>
        </w:rPr>
      </w:pPr>
    </w:p>
    <w:p w14:paraId="1EF60F83" w14:textId="77777777" w:rsidR="00715855" w:rsidRPr="00715855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715855">
        <w:rPr>
          <w:rFonts w:ascii="IranNastaliq" w:hAnsi="IranNastaliq" w:cs="IranNastaliq"/>
          <w:sz w:val="96"/>
          <w:szCs w:val="96"/>
          <w:rtl/>
          <w:lang w:bidi="fa-IR"/>
        </w:rPr>
        <w:t>فصل ششم</w:t>
      </w:r>
    </w:p>
    <w:p w14:paraId="291DF513" w14:textId="6AD42C03" w:rsidR="005C5E30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144"/>
          <w:szCs w:val="144"/>
          <w:rtl/>
          <w:lang w:bidi="fa-IR"/>
        </w:rPr>
      </w:pPr>
      <w:r w:rsidRPr="00715855">
        <w:rPr>
          <w:rFonts w:ascii="IranNastaliq" w:hAnsi="IranNastaliq" w:cs="IranNastaliq"/>
          <w:sz w:val="144"/>
          <w:szCs w:val="144"/>
          <w:rtl/>
          <w:lang w:bidi="fa-IR"/>
        </w:rPr>
        <w:t>پرتوها و میدان های الکترومغناطیس</w:t>
      </w:r>
    </w:p>
    <w:p w14:paraId="68A94CC0" w14:textId="41F23DB0" w:rsidR="00264B11" w:rsidRDefault="00264B11" w:rsidP="00264B11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144"/>
          <w:szCs w:val="144"/>
          <w:rtl/>
          <w:lang w:bidi="fa-IR"/>
        </w:rPr>
      </w:pPr>
    </w:p>
    <w:p w14:paraId="05355DE9" w14:textId="23504798" w:rsidR="00264B11" w:rsidRDefault="00264B11" w:rsidP="00264B1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6-1: شناسایی کلیه پرتوهای یون ساز و غیر یون ساز و میدان های الکترومغناطیسی موجود در کلیه واحدهای کارخانه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3CD113CD" w14:textId="3BF1757E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9352A55" w14:textId="47A5C443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D671FD2" w14:textId="383CA13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900AFD8" w14:textId="7A66992D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0F5DE4" w14:textId="6191C81F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0B7345D" w14:textId="7F60AB39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A95A8F0" w14:textId="1A7EC326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1158FB" w14:textId="108F564D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5EE7587" w14:textId="081FA6AB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149B3CE" w14:textId="4383BCD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EFE66F" w14:textId="7F6C9605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3C448D0" w14:textId="1C2A04F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30C5FEE" w14:textId="5CC8E0C9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164691F" w14:textId="77777777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C23A46" w14:textId="59D745D8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6-2: تعیین مهم ترین پرتو از لحاظ پتانسیل آسیب زایی کارکنان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350C7FE2" w14:textId="3B92D3E6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D7ED62" w14:textId="18BA7F60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B5573F" w14:textId="58E0EFC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85B10EA" w14:textId="68A4AB42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04B0368" w14:textId="28CE6CFF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2383FAB" w14:textId="12EF2C1C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C7BEF5B" w14:textId="399A7750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5DFF846" w14:textId="2C4488D2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41AFA3" w14:textId="5EFBE7C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0F72518" w14:textId="2456C9DC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08AC2FB" w14:textId="5666F627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6FE2BFE" w14:textId="52CC8CA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3BEB9C" w14:textId="71CA8175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0D551C8" w14:textId="77777777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45B868C" w14:textId="4645545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CC08EC0" w14:textId="329F4F1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6-3: اندازه گیری یا ارائه روش اندازه گیری، وسایل اندازه گیری و حدود مجاز پرتو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274D0849" w14:textId="51439E2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A162803" w14:textId="2F09D4A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2F00A7" w14:textId="5138CA2D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B11371" w14:textId="46438987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FFD1B7" w14:textId="1C1D32DF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35633D" w14:textId="462CE6EA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3A36AFC" w14:textId="6F4C266D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6B1E7B" w14:textId="437D2A5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3CDA398" w14:textId="7309D83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BB848DC" w14:textId="47D0176F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51FCC4D" w14:textId="7FED6AAE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2284B4" w14:textId="1149D206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80AE17B" w14:textId="3479197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D254F4" w14:textId="3411D80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B985D28" w14:textId="0F3A834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C9FF2C" w14:textId="24A9836A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6-4: شناسایی راهکارها، دستورالعمل ها و اقدامات حفاظتی اجراء شده جهت کنترل پرتوها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6E353A33" w14:textId="0B06A56D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904F37B" w14:textId="6DFD87F4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255866A" w14:textId="16126435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A9AF49B" w14:textId="05A6D6B9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C8826B6" w14:textId="3E41F41A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33E5726" w14:textId="09A20E25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90563E8" w14:textId="4ED68A2C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7F8ED8" w14:textId="1397AFF7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D4652C0" w14:textId="4DE1562F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8B41906" w14:textId="1030CDC1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B521F09" w14:textId="587D5F67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C1E907" w14:textId="16159FFD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6A77CB5" w14:textId="726816C0" w:rsidR="001D5141" w:rsidRDefault="001D5141" w:rsidP="001D514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9D9C94" w14:textId="7777777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423CE39E" w14:textId="7777777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33129B21" w14:textId="7777777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0679BB4B" w14:textId="77777777" w:rsidR="00715855" w:rsidRPr="00715855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715855">
        <w:rPr>
          <w:rFonts w:ascii="IranNastaliq" w:hAnsi="IranNastaliq" w:cs="IranNastaliq"/>
          <w:sz w:val="96"/>
          <w:szCs w:val="96"/>
          <w:rtl/>
          <w:lang w:bidi="fa-IR"/>
        </w:rPr>
        <w:t>فصل هفتم</w:t>
      </w:r>
    </w:p>
    <w:p w14:paraId="2CBC6152" w14:textId="7BFEDDCF" w:rsidR="005C5E30" w:rsidRPr="00715855" w:rsidRDefault="005C5E30" w:rsidP="00715855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lang w:bidi="fa-IR"/>
        </w:rPr>
      </w:pPr>
      <w:r w:rsidRPr="00715855">
        <w:rPr>
          <w:rFonts w:ascii="IranNastaliq" w:hAnsi="IranNastaliq" w:cs="IranNastaliq"/>
          <w:sz w:val="96"/>
          <w:szCs w:val="96"/>
          <w:rtl/>
          <w:lang w:bidi="fa-IR"/>
        </w:rPr>
        <w:t>اندازه گیری و ارزشیابی تنش های حرارتی در محیط کار</w:t>
      </w:r>
    </w:p>
    <w:p w14:paraId="0FB909BA" w14:textId="7777777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28B09FDD" w14:textId="63432679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45493E19" w14:textId="77777777" w:rsidR="004B7F31" w:rsidRDefault="004B7F31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F03E68" w14:textId="1623487C" w:rsidR="005C5E30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7-1: مشخص نمودن فرآیندها و ایستگاه های گرم و سرد و منابع انتشار آن ها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1C0FBAA4" w14:textId="2277DA7B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B055D4C" w14:textId="47D92ACA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14B5CB9" w14:textId="73312123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D12657" w14:textId="78B89D5C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79D6BE" w14:textId="26302ED6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1818C3B" w14:textId="01ED67AA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BAE8907" w14:textId="41CB81B9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73C7F2C" w14:textId="26E797E6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BB0F06" w14:textId="2C3C230F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A19D40A" w14:textId="6BE83216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D66782" w14:textId="4D4DC742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BE2116F" w14:textId="6AC39CB9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D605765" w14:textId="2405B701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4A57D7" w14:textId="77777777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15010CFA" w14:textId="62A081C1" w:rsidR="005C5E30" w:rsidRDefault="004B7F31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7-2: اندازه گیری و محاسبه شاخص های </w:t>
      </w:r>
      <w:r w:rsidRPr="0075112E">
        <w:rPr>
          <w:rFonts w:asciiTheme="majorBidi" w:hAnsiTheme="majorBidi" w:cstheme="majorBidi"/>
          <w:sz w:val="24"/>
          <w:szCs w:val="24"/>
          <w:lang w:bidi="fa-IR"/>
        </w:rPr>
        <w:t>HIS</w:t>
      </w:r>
      <w:r w:rsidRPr="0075112E">
        <w:rPr>
          <w:rFonts w:ascii="IranNastaliq" w:hAnsi="IranNastaliq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 xml:space="preserve">یا </w:t>
      </w:r>
      <w:r w:rsidRPr="0075112E">
        <w:rPr>
          <w:rFonts w:asciiTheme="majorBidi" w:hAnsiTheme="majorBidi" w:cstheme="majorBidi"/>
          <w:sz w:val="24"/>
          <w:szCs w:val="24"/>
          <w:lang w:bidi="fa-IR"/>
        </w:rPr>
        <w:t>WBGT</w:t>
      </w:r>
      <w:r w:rsidRPr="0075112E">
        <w:rPr>
          <w:rFonts w:ascii="IranNastaliq" w:hAnsi="IranNastaliq"/>
          <w:sz w:val="24"/>
          <w:szCs w:val="24"/>
          <w:lang w:bidi="fa-IR"/>
        </w:rPr>
        <w:t xml:space="preserve"> </w:t>
      </w:r>
      <w:r w:rsidRPr="0075112E">
        <w:rPr>
          <w:rFonts w:ascii="IranNastaliq" w:hAnsi="IranNastaliq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>، رطوبت نسبی، سرعت جریان هوا و ...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506707DF" w14:textId="1BA5E7C1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6B8A69D" w14:textId="34DCA429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F928B8B" w14:textId="04001463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21AD8FC" w14:textId="2B02E5CF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936FAC3" w14:textId="3D3EC609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C400DC7" w14:textId="305D6236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98D8012" w14:textId="1476ECD6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1688D5C" w14:textId="1303BE11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19F5C22" w14:textId="299E428B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76B9F32" w14:textId="36C70CB1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3EBFBD" w14:textId="3B4E7C8B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0CB3E4" w14:textId="7B5E1208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2E6C5CC" w14:textId="4A3F1DEB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6B8F0B" w14:textId="235B8E90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78DDA4" w14:textId="59DBA050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9A1FEB1" w14:textId="429EB89B" w:rsidR="004B7F31" w:rsidRDefault="004B7F31" w:rsidP="004B7F31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7-3: مشخص نمودن نوع لباس و وسایل حفاظت فردی مورد استفاده در فرآیندهای گرم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6DBC9FE9" w14:textId="784FA7B3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2E17A30" w14:textId="3F19362A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3FC1F9" w14:textId="3A0149B2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74FC24" w14:textId="48F9E00C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5150693" w14:textId="02AA038E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57235F" w14:textId="5CF4C39C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5012F2F" w14:textId="097BED0D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41D06E" w14:textId="61E5FB74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EEC75C5" w14:textId="606EDE3B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8506B35" w14:textId="602D87B3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BBC7C0" w14:textId="37EAF5E7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BE88100" w14:textId="31A9ADEC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582172B" w14:textId="7ABF9DB1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117DAC" w14:textId="4E0EF864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5BE40E" w14:textId="7348AAC0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CB7465" w14:textId="5E1CF6F0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7-4: مشخص نمودن شدت فعالیت افراد در ایستگاه های گرم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7C24BE46" w14:textId="28A48EA6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013CA9" w14:textId="66810EBC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01F3F5B" w14:textId="49CE3F9A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86AE3F9" w14:textId="07B86DF9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95FAADF" w14:textId="762AF670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93D2730" w14:textId="6A154A0E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C6F152" w14:textId="6424C8C1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367884" w14:textId="2EBA4914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B92581C" w14:textId="784B0DD3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5E47D1" w14:textId="25F619FC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D4F922A" w14:textId="20A74940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B1D69E" w14:textId="5D835858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2E105DB" w14:textId="5DAA6CE3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20217F" w14:textId="61B1E797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10E7FC6" w14:textId="24488255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BCC196" w14:textId="183A2CDB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7-5: بررسی تنش گرمایی افراد شاغل در پست های کار گرم و سرد، تکمیل پرسشنامه مربوطه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10E37A15" w14:textId="01CF3AB2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60B6196" w14:textId="7DAB5D54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2286C4C" w14:textId="53CF75DA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8E908A8" w14:textId="7EFDF469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F96691C" w14:textId="784B58DF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D9D4D08" w14:textId="16A12D03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0487E5E" w14:textId="3824B16B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B72478" w14:textId="76FEFE2F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6A552D" w14:textId="1D525BD1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B992ACD" w14:textId="3E0BFE6C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D2C4A20" w14:textId="5724A61C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055D02" w14:textId="4CCDF197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3B9FBDC" w14:textId="60FFDDC5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EBA6E8" w14:textId="356EF20A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C4848B7" w14:textId="7C1A8193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FE9D03A" w14:textId="0AD794F8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7-6: ارائه راهکارهای کنترلی برای پست های گرم و سرد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502969B3" w14:textId="5FC8D696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DD1B2C" w14:textId="5B68494A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D081B6" w14:textId="3C0CF730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873BEA2" w14:textId="6B6530A7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0874C6" w14:textId="73749E60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BECCFE5" w14:textId="26F06A52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02B955E" w14:textId="530E1F39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FD0B315" w14:textId="6473239D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02A28F6" w14:textId="5C72208F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157FAD2" w14:textId="473E2135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58CBCB4" w14:textId="7330260C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9308057" w14:textId="74B84552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485213" w14:textId="5D818355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984B50" w14:textId="098E2A6F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FEAD28" w14:textId="77777777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E16D72E" w14:textId="4D49FD5D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A89CA27" w14:textId="77777777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B4939BB" w14:textId="77777777" w:rsidR="00F73C64" w:rsidRDefault="00F73C64" w:rsidP="00F73C64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7ACDEC5C" w14:textId="77777777" w:rsidR="0070742A" w:rsidRPr="0070742A" w:rsidRDefault="005C5E30" w:rsidP="0070742A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70742A">
        <w:rPr>
          <w:rFonts w:ascii="IranNastaliq" w:hAnsi="IranNastaliq" w:cs="IranNastaliq"/>
          <w:sz w:val="96"/>
          <w:szCs w:val="96"/>
          <w:rtl/>
          <w:lang w:bidi="fa-IR"/>
        </w:rPr>
        <w:t>فصل هشتم</w:t>
      </w:r>
    </w:p>
    <w:p w14:paraId="055528DF" w14:textId="6514C86F" w:rsidR="005C5E30" w:rsidRDefault="005C5E30" w:rsidP="0070742A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144"/>
          <w:szCs w:val="144"/>
          <w:rtl/>
          <w:lang w:bidi="fa-IR"/>
        </w:rPr>
      </w:pPr>
      <w:r w:rsidRPr="0070742A">
        <w:rPr>
          <w:rFonts w:ascii="IranNastaliq" w:hAnsi="IranNastaliq" w:cs="IranNastaliq"/>
          <w:sz w:val="144"/>
          <w:szCs w:val="144"/>
          <w:rtl/>
          <w:lang w:bidi="fa-IR"/>
        </w:rPr>
        <w:t>عوامل شیمیایی</w:t>
      </w:r>
    </w:p>
    <w:p w14:paraId="49E573D3" w14:textId="1E45A04A" w:rsidR="00636838" w:rsidRDefault="00636838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022F8AB" w14:textId="77777777" w:rsidR="00477E8E" w:rsidRDefault="00477E8E" w:rsidP="00477E8E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D54593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63BE348" w14:textId="0B7AA58B" w:rsidR="005C5E30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8-1: شناسایی منابع انتشار آلودگی و مشخص نمودن آن در پلان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54B4AE0E" w14:textId="3286274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F9DA09D" w14:textId="3D278E5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18D4BC5" w14:textId="14A0911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EA2478" w14:textId="278613F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B9CF9D" w14:textId="3C5E99CB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43EDFD5" w14:textId="4B1DB51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B9DEFE" w14:textId="6EAC9EB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F5200FC" w14:textId="37FCC566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2DABA6" w14:textId="2E1EF81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5205CB3" w14:textId="759130C4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08C537" w14:textId="1182AC1F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11CC45" w14:textId="0ED656F3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D2609F" w14:textId="54D1A46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99BF74E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33F0FEF6" w14:textId="1CE81EB7" w:rsidR="005C5E30" w:rsidRDefault="00636838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8-2: ارزیابی ریسک نیمه کمی مواد شیمیایی و مشخص نمودن مواد دارای اولویت کنترل (تعیین درجه خطر</w:t>
      </w:r>
      <w:r w:rsidR="0075112E">
        <w:rPr>
          <w:rFonts w:ascii="IranNastaliq" w:hAnsi="IranNastaliq" w:hint="cs"/>
          <w:rtl/>
          <w:lang w:bidi="fa-IR"/>
        </w:rPr>
        <w:t xml:space="preserve"> </w:t>
      </w:r>
      <w:r w:rsidRPr="0075112E">
        <w:rPr>
          <w:rFonts w:asciiTheme="majorBidi" w:hAnsiTheme="majorBidi" w:cstheme="majorBidi"/>
          <w:sz w:val="24"/>
          <w:szCs w:val="24"/>
          <w:lang w:bidi="fa-IR"/>
        </w:rPr>
        <w:t>HR</w:t>
      </w:r>
      <w:r>
        <w:rPr>
          <w:rFonts w:ascii="IranNastaliq" w:hAnsi="IranNastaliq" w:hint="cs"/>
          <w:rtl/>
          <w:lang w:bidi="fa-IR"/>
        </w:rPr>
        <w:t xml:space="preserve">، تعیین مواجهه </w:t>
      </w:r>
      <w:r w:rsidRPr="0075112E">
        <w:rPr>
          <w:rFonts w:asciiTheme="majorBidi" w:hAnsiTheme="majorBidi" w:cstheme="majorBidi"/>
          <w:sz w:val="24"/>
          <w:szCs w:val="24"/>
          <w:lang w:bidi="fa-IR"/>
        </w:rPr>
        <w:t>ER</w:t>
      </w:r>
      <w:r w:rsidRPr="0075112E">
        <w:rPr>
          <w:rFonts w:ascii="IranNastaliq" w:hAnsi="IranNastaliq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>و تعیین سطح ریسک) و رتبه بندی ریسک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26099D03" w14:textId="59D9534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15DC1AA" w14:textId="04DB409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A48E227" w14:textId="0918D19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82D32CC" w14:textId="190284A5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0A75AD4" w14:textId="7F5422E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9CCA282" w14:textId="1A8328E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C5BB74" w14:textId="20B52330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13BE4E" w14:textId="7078965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2B956A" w14:textId="6C0FE43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8B3E51B" w14:textId="68691AD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337A8BD" w14:textId="29510D1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6FE833" w14:textId="512BB2E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47A7773" w14:textId="20D0DA6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58280C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CFA16B8" w14:textId="0FEF0E5A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8-3: ارائه راهکارهای اصلاحی و کنترلی برای سطوح مختلف ریسک مواد شیمیایی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583CB72E" w14:textId="2C4C3535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A1EF66" w14:textId="1969D7E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8D5799" w14:textId="2566516A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14E1843" w14:textId="0C05AA7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6A69AE" w14:textId="1D65241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270F3A" w14:textId="118001B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CF3EB8" w14:textId="07A6063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4A337F" w14:textId="44A640B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90E75F1" w14:textId="7ACF6BE0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6A5B9A" w14:textId="4548D3B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5EF4391" w14:textId="16FFD69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FD8FCB4" w14:textId="72638404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CC8CC1" w14:textId="3840B955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612B70A" w14:textId="3E9B7AAF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DBE5A3F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8309A4E" w14:textId="61064B3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8-4: تدوین استراتژی نمونه برداری دو ماده شیمیایی دارای بالاترین سطح ریسک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6A1EBF9A" w14:textId="38A9718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75282D" w14:textId="449321E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B88C022" w14:textId="283FC60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19D9134" w14:textId="04D83F60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04044A" w14:textId="7025707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7592A93" w14:textId="62C3280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3E3CAEA" w14:textId="04EC778F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EB368DC" w14:textId="43CABDC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3E0414E" w14:textId="5D363363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35E45F2" w14:textId="52ADF46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853887" w14:textId="6FD68694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3F5DF91" w14:textId="5A8E84A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8831538" w14:textId="47D1BB1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4025E15" w14:textId="79E01C7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B14DC9" w14:textId="1E01ED5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FBDE5A" w14:textId="497F6EF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8-5: اندازه گیری آئروسل ها در اشکال گرد و غبار، گاز و بخار بر اساس شرایط صنعت مربوطه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01286AFD" w14:textId="069D108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290C43E" w14:textId="16C56DC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103691" w14:textId="1C0A2E06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944B62" w14:textId="4D1CD913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6C08C03" w14:textId="03C82E54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1A5FAD3" w14:textId="47942DD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AB086DA" w14:textId="01320D93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83F729A" w14:textId="351C729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F65A902" w14:textId="1A117F8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C55402C" w14:textId="5D8B9653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12CCC9" w14:textId="1F4724A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56924F" w14:textId="1F37A08A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169EAF" w14:textId="62D25D2A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B4CF9F0" w14:textId="131D3253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2204E3A" w14:textId="0C65EA2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CD3AC69" w14:textId="38D1D81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8-6: بررسی سیستم تهویه موضعی و عمومی در یکی از واحدهای صنعت محل کارآموزی و مشخص نمودن تناسب و درستی انتخاب آن (ارزیابی یکی از سیستم های تهویه موضعی صنعت مربوطه)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58524DB8" w14:textId="687C5F2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65BA780" w14:textId="053599CB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459AE60" w14:textId="2F838A78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463DF27" w14:textId="6674D8E5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BB1C174" w14:textId="5D57471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84E65C3" w14:textId="72A2DD14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D083030" w14:textId="6E2D9F3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742E676" w14:textId="0C902E16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244C714" w14:textId="73960FDF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EBD466" w14:textId="1840269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0157161" w14:textId="01AB801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B5EA557" w14:textId="68F9B50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EA39847" w14:textId="7515AC7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B87294D" w14:textId="6B484C68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A81F07" w14:textId="655BF80B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8-7: تعیین مشخصات فنی یکی از هواکش های مورد استفاده در صنعت مربوطه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1A12261F" w14:textId="454D31FA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D831EEF" w14:textId="6A468BD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70A3B5" w14:textId="0F452B5A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B9CD1F1" w14:textId="7A2EF7D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E80072" w14:textId="3D661EE8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1BC901D" w14:textId="09F1563F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865AB9" w14:textId="5F5328A6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44B400C" w14:textId="25E4DABC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A837FC" w14:textId="6B78A8A5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EAA394" w14:textId="5A920BF4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E16968" w14:textId="7595857B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42EC390" w14:textId="111112C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0B11BF" w14:textId="5EB4ACF8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45C851A" w14:textId="7C6B1C9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33FCFC" w14:textId="497D1169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11B605" w14:textId="1447AA58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8-8: طراحی سیستم تهویه موضعی با دارا بودن حداقل دو هود بر اساس کار برگ تکمیل شده تهویه موضعی</w:t>
      </w:r>
      <w:r w:rsidR="0075112E">
        <w:rPr>
          <w:rFonts w:ascii="IranNastaliq" w:hAnsi="IranNastaliq" w:hint="cs"/>
          <w:rtl/>
          <w:lang w:bidi="fa-IR"/>
        </w:rPr>
        <w:t>:</w:t>
      </w:r>
    </w:p>
    <w:p w14:paraId="2F2921A6" w14:textId="57FCB771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5165799" w14:textId="152B517D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9E1F822" w14:textId="2CF91462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A8FB9E2" w14:textId="26DAFB7B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9EE5222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93DF123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963118" w14:textId="55E6264E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9586E33" w14:textId="5088A1FF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BB9D10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39C08BB" w14:textId="2407CD2B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A56BF4A" w14:textId="4CF55D76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C0F6110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lang w:bidi="fa-IR"/>
        </w:rPr>
      </w:pPr>
    </w:p>
    <w:p w14:paraId="4D5B2E85" w14:textId="77777777" w:rsidR="00636838" w:rsidRDefault="00636838" w:rsidP="00636838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5D3CA998" w14:textId="7B4322AD" w:rsidR="0070742A" w:rsidRPr="0070742A" w:rsidRDefault="005C5E30" w:rsidP="0070742A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70742A">
        <w:rPr>
          <w:rFonts w:ascii="IranNastaliq" w:hAnsi="IranNastaliq" w:cs="IranNastaliq"/>
          <w:sz w:val="96"/>
          <w:szCs w:val="96"/>
          <w:rtl/>
          <w:lang w:bidi="fa-IR"/>
        </w:rPr>
        <w:lastRenderedPageBreak/>
        <w:t>فصل نهم</w:t>
      </w:r>
    </w:p>
    <w:p w14:paraId="138C8604" w14:textId="3B2D8B10" w:rsidR="005C5E30" w:rsidRPr="00140BA9" w:rsidRDefault="005C5E30" w:rsidP="00140BA9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144"/>
          <w:szCs w:val="144"/>
          <w:lang w:bidi="fa-IR"/>
        </w:rPr>
      </w:pPr>
      <w:r w:rsidRPr="00140BA9">
        <w:rPr>
          <w:rFonts w:ascii="IranNastaliq" w:hAnsi="IranNastaliq" w:cs="IranNastaliq"/>
          <w:sz w:val="144"/>
          <w:szCs w:val="144"/>
          <w:rtl/>
          <w:lang w:bidi="fa-IR"/>
        </w:rPr>
        <w:t>سم شناسی</w:t>
      </w:r>
    </w:p>
    <w:p w14:paraId="0F909405" w14:textId="7777777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517E76C7" w14:textId="7777777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5D22A8EE" w14:textId="386D2957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33C4D166" w14:textId="7777777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726291" w14:textId="1BD91B9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9-1: تهیه لیست مواد شیمیایی مورد استفاده در صنعت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372B10ED" w14:textId="0A35344F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2476DE" w14:textId="2FF0F705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414286" w14:textId="44A1E20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167F33E" w14:textId="5BEB51CF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DAE6C8E" w14:textId="5787752D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A72747" w14:textId="619A7FCB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F258701" w14:textId="5DB936A9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72D0A1" w14:textId="40BA8528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E93331C" w14:textId="001CA26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58DF13F" w14:textId="116CFCD2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2BBA9D" w14:textId="31A2E6F6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183419C" w14:textId="3378DA22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5529BC" w14:textId="642EF3E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84FC041" w14:textId="268F679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684D328" w14:textId="10A5893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9576E21" w14:textId="730427D3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9-2: تهیه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MSDS</w:t>
      </w:r>
      <w:r w:rsidRPr="00CE04CB">
        <w:rPr>
          <w:rFonts w:ascii="IranNastaliq" w:hAnsi="IranNastaliq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>برای حداقل سه ماده شیمیایی با خطر بالاتر و ارزیابی محیط کار صنعت مربوطه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7A51BC64" w14:textId="2CB54B8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21F55FB" w14:textId="4732532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0ACD841" w14:textId="31F134B1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7F468A" w14:textId="66C1E69C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7B8DDA4" w14:textId="4A1BB6CB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4057E6" w14:textId="5378D75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E9F4B4" w14:textId="735D7DE5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4B3B898" w14:textId="5DBD898A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B5269AB" w14:textId="33ACAC99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663D81" w14:textId="2752422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9BF8B50" w14:textId="645043B1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41D003" w14:textId="55D606D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D03FFE" w14:textId="6633B25C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84E7160" w14:textId="4F3BD3B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34DF0E" w14:textId="185DE6F1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10CE1F" w14:textId="0178BDCC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9-3: بررسی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LD50</w:t>
      </w:r>
      <w:r w:rsidRPr="00CE04CB">
        <w:rPr>
          <w:rFonts w:ascii="IranNastaliq" w:hAnsi="IranNastaliq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 xml:space="preserve">و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LC50</w:t>
      </w:r>
      <w:r w:rsidRPr="00CE04CB">
        <w:rPr>
          <w:rFonts w:ascii="IranNastaliq" w:hAnsi="IranNastaliq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>مواد شیمیایی شناسایی شده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6CA6E77B" w14:textId="5A0B4CC6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E8D38D8" w14:textId="0ACAAC69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C44E807" w14:textId="1A860AA5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35314F7" w14:textId="455803F9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C9D42CB" w14:textId="18184FB3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B6335B" w14:textId="23DD2624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0D051F" w14:textId="6C8A727E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6572BE9" w14:textId="293C3EEC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469CD5" w14:textId="3AFB5A9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7CF2A12" w14:textId="418DDEDD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AAB9475" w14:textId="236B33FB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2B5F82D" w14:textId="79FEC7F0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492A1D" w14:textId="17E171FB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DE5CB0" w14:textId="73968FBF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157AFC" w14:textId="3D1C0544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0AD8E1D" w14:textId="1015DD34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9-4: انتخاب سه ترکیب شیمیایی مهم و بررسی راه ورود به بدن، محل اثر، محل تجمع، متابولیسم، متابولیت، دفع، پایش بیولوژیکی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13B80D77" w14:textId="16E93F3D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2BB2B2" w14:textId="60731E98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B699572" w14:textId="5C97034A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86615A9" w14:textId="6F59BDD2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D421CA" w14:textId="45213001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3B663D" w14:textId="72CDFDC3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8D063E" w14:textId="343561A6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EEFF112" w14:textId="56004296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0768DB" w14:textId="2E4E76C5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32F3BE9" w14:textId="161A130B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15945B9" w14:textId="58D46A93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8097539" w14:textId="4DE2FF9F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8755087" w14:textId="679F15BF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121DE5" w14:textId="1B11CE68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5283B0F" w14:textId="31D3E02C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9-5: معرفی روش های پایش بیولوژیک مناسب جهت شاغلین در معرض مواجهه با ترکیبات مذکور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5DA54CD3" w14:textId="29812ECB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BECEA0D" w14:textId="2ADBD96E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31093B" w14:textId="273C0616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4C231D0" w14:textId="68FDDEC3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57D5C0" w14:textId="3AB00AB4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978139" w14:textId="65451569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65355B5" w14:textId="660BBE31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B8C5BE7" w14:textId="02AEA1A9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07C83E0" w14:textId="43DBD3B0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54D0F5" w14:textId="47E145C8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83EF062" w14:textId="1198BA91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B3A13C9" w14:textId="6E15C7F4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4A4D5D9" w14:textId="52ACC990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9BD6A16" w14:textId="4B0847D8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B90CFA" w14:textId="77777777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68B4BA" w14:textId="284BB384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9-6: بررسی وضعیت موجود و اظهار نظر در خصوص روش های کاهش مواجهه با ذکر جزئیات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21F5D4CD" w14:textId="6EF16E4C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F2151CB" w14:textId="7C4BC012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1145EE4" w14:textId="0588F71F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7D0CC4" w14:textId="425FC2DB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C32BB0" w14:textId="507000DD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3DDF6EC" w14:textId="2556B75E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C55FE7" w14:textId="50FCD0B9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E01EB4" w14:textId="6A069C88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AAFEFA4" w14:textId="6A891F12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979F418" w14:textId="46960E8A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5B8AB76" w14:textId="189693DA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B2DEB2" w14:textId="60163DF6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53E467" w14:textId="3D6E1BAF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428E15D" w14:textId="6F5A8FFD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052C9A3" w14:textId="030E14E9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E44E5F1" w14:textId="606FC1C4" w:rsidR="006674BD" w:rsidRDefault="006674BD" w:rsidP="006674BD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9-7: شناسایی شاخص های پایش زیستی یک ماده شیمیایی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1EEA0CC8" w14:textId="7777777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lang w:bidi="fa-IR"/>
        </w:rPr>
      </w:pPr>
    </w:p>
    <w:p w14:paraId="398CC03E" w14:textId="633C4EB1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BA3B937" w14:textId="73052F72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8FA18A9" w14:textId="1D90C2C5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58CBBF5" w14:textId="13138F48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06C787F" w14:textId="0C579AF3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E004AB" w14:textId="081FC3EE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AC3097" w14:textId="79D0F45B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3B4FA7" w14:textId="5E6B989A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CA2B1A" w14:textId="46E47882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5EFFAED" w14:textId="227A3EED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6CCC1FE" w14:textId="383B1A72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E7253D7" w14:textId="13074370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8B2DB7C" w14:textId="209AD594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F0044B6" w14:textId="7858F1ED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45FC06" w14:textId="77777777" w:rsidR="00280978" w:rsidRDefault="00280978" w:rsidP="00280978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lang w:bidi="fa-IR"/>
        </w:rPr>
      </w:pPr>
    </w:p>
    <w:p w14:paraId="35BBE824" w14:textId="77777777" w:rsidR="00CC577C" w:rsidRDefault="00CC577C" w:rsidP="00CC577C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138D87F7" w14:textId="77777777" w:rsidR="00140BA9" w:rsidRPr="00140BA9" w:rsidRDefault="005C5E30" w:rsidP="00140BA9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140BA9">
        <w:rPr>
          <w:rFonts w:ascii="IranNastaliq" w:hAnsi="IranNastaliq" w:cs="IranNastaliq"/>
          <w:sz w:val="96"/>
          <w:szCs w:val="96"/>
          <w:rtl/>
          <w:lang w:bidi="fa-IR"/>
        </w:rPr>
        <w:t>فصل دهم</w:t>
      </w:r>
    </w:p>
    <w:p w14:paraId="1C8E0354" w14:textId="58206891" w:rsidR="005C5E30" w:rsidRPr="00140BA9" w:rsidRDefault="005C5E30" w:rsidP="00140BA9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144"/>
          <w:szCs w:val="144"/>
          <w:lang w:bidi="fa-IR"/>
        </w:rPr>
      </w:pPr>
      <w:r w:rsidRPr="00140BA9">
        <w:rPr>
          <w:rFonts w:ascii="IranNastaliq" w:hAnsi="IranNastaliq" w:cs="IranNastaliq"/>
          <w:sz w:val="144"/>
          <w:szCs w:val="144"/>
          <w:rtl/>
          <w:lang w:bidi="fa-IR"/>
        </w:rPr>
        <w:t>ارگونومی</w:t>
      </w:r>
    </w:p>
    <w:p w14:paraId="3FB33EF2" w14:textId="14AFCB5F" w:rsidR="005C5E30" w:rsidRDefault="005C5E30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2B61E0A5" w14:textId="77777777" w:rsidR="00FF7C43" w:rsidRDefault="00FF7C43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A1E5B67" w14:textId="3A6972D1" w:rsidR="00505E06" w:rsidRDefault="00280978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10-</w:t>
      </w:r>
      <w:r w:rsidR="00505E06">
        <w:rPr>
          <w:rFonts w:ascii="IranNastaliq" w:hAnsi="IranNastaliq" w:hint="cs"/>
          <w:rtl/>
          <w:lang w:bidi="fa-IR"/>
        </w:rPr>
        <w:t>1: بازدید از فرآیند تولید و ترسیم پلان و جایابی ماشین آلات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3987D302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12A0EA9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964F8D5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459EEFA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97626D7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8984A3F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6D05D76" w14:textId="159046F8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AFF60D9" w14:textId="12334CFC" w:rsidR="00F45313" w:rsidRDefault="00F45313" w:rsidP="00F4531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51D2574" w14:textId="5A32BF09" w:rsidR="00F45313" w:rsidRDefault="00F45313" w:rsidP="00F4531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7D7ABB0" w14:textId="57E25C99" w:rsidR="00F45313" w:rsidRDefault="00F45313" w:rsidP="00F4531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207355F" w14:textId="0997448C" w:rsidR="00F45313" w:rsidRDefault="00F45313" w:rsidP="00F4531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B2D69D5" w14:textId="77777777" w:rsidR="00F45313" w:rsidRDefault="00F45313" w:rsidP="00F4531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3C4A3F8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A06D7DD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EC9112D" w14:textId="77777777" w:rsidR="00505E06" w:rsidRDefault="00505E06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C5F7D5" w14:textId="7A668401" w:rsidR="005C5E30" w:rsidRDefault="00F45313" w:rsidP="00505E0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 xml:space="preserve">10-2: </w:t>
      </w:r>
      <w:r w:rsidR="00FF7C43">
        <w:rPr>
          <w:rFonts w:ascii="IranNastaliq" w:hAnsi="IranNastaliq" w:hint="cs"/>
          <w:rtl/>
          <w:lang w:bidi="fa-IR"/>
        </w:rPr>
        <w:t>شناسایی مخاطرات ارگونومی در واحدهای مختلف صنعت مورد کارآموزی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49BD3528" w14:textId="7AAD15B2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264985" w14:textId="20DF56E6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3157864" w14:textId="59B86F11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389B7BE" w14:textId="255AC253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5DDBCE0" w14:textId="46A3A53B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F06A9B2" w14:textId="0DA8BC4D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D4C9703" w14:textId="1E4A1B0B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BFC3D61" w14:textId="36CB778C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B61060" w14:textId="019EF68A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64C06F" w14:textId="163733ED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CFC29E" w14:textId="636A1817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82B0B62" w14:textId="2660B76C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76977C8" w14:textId="542533C8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24070B9" w14:textId="6D3146B7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672CEB2" w14:textId="4D705203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90724A3" w14:textId="49E31086" w:rsidR="00FF7C43" w:rsidRDefault="00FF7C43" w:rsidP="00FF7C43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10-</w:t>
      </w:r>
      <w:r w:rsidR="0040525C">
        <w:rPr>
          <w:rFonts w:ascii="IranNastaliq" w:hAnsi="IranNastaliq" w:hint="cs"/>
          <w:rtl/>
          <w:lang w:bidi="fa-IR"/>
        </w:rPr>
        <w:t>3</w:t>
      </w:r>
      <w:r>
        <w:rPr>
          <w:rFonts w:ascii="IranNastaliq" w:hAnsi="IranNastaliq" w:hint="cs"/>
          <w:rtl/>
          <w:lang w:bidi="fa-IR"/>
        </w:rPr>
        <w:t xml:space="preserve">: ارزیابی پوسچرهای شغلی (حداقل سه شغل به روش های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RULA</w:t>
      </w:r>
      <w:r w:rsidRPr="005D2C09">
        <w:rPr>
          <w:rFonts w:asciiTheme="majorBidi" w:hAnsiTheme="majorBidi" w:cstheme="majorBidi"/>
          <w:rtl/>
          <w:lang w:bidi="fa-IR"/>
        </w:rPr>
        <w:t xml:space="preserve">،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OWAS</w:t>
      </w:r>
      <w:r w:rsidRPr="005D2C09">
        <w:rPr>
          <w:rFonts w:asciiTheme="majorBidi" w:hAnsiTheme="majorBidi" w:cstheme="majorBidi"/>
          <w:rtl/>
          <w:lang w:bidi="fa-IR"/>
        </w:rPr>
        <w:t xml:space="preserve">،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QEC</w:t>
      </w:r>
      <w:r w:rsidRPr="005D2C09">
        <w:rPr>
          <w:rFonts w:asciiTheme="majorBidi" w:hAnsiTheme="majorBidi" w:cstheme="majorBidi"/>
          <w:rtl/>
          <w:lang w:bidi="fa-IR"/>
        </w:rPr>
        <w:t xml:space="preserve">،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REBA</w:t>
      </w:r>
      <w:r w:rsidRPr="005D2C09">
        <w:rPr>
          <w:rFonts w:asciiTheme="majorBidi" w:hAnsiTheme="majorBidi" w:cstheme="majorBidi"/>
          <w:rtl/>
          <w:lang w:bidi="fa-IR"/>
        </w:rPr>
        <w:t xml:space="preserve">، </w:t>
      </w:r>
      <w:r w:rsidRPr="00CE04CB">
        <w:rPr>
          <w:rFonts w:asciiTheme="majorBidi" w:hAnsiTheme="majorBidi" w:cstheme="majorBidi"/>
          <w:sz w:val="24"/>
          <w:szCs w:val="24"/>
          <w:lang w:bidi="fa-IR"/>
        </w:rPr>
        <w:t>ROSA</w:t>
      </w:r>
      <w:r w:rsidR="005D2C09" w:rsidRPr="005D2C09">
        <w:rPr>
          <w:rFonts w:asciiTheme="majorBidi" w:hAnsiTheme="majorBidi" w:cstheme="majorBidi"/>
          <w:rtl/>
          <w:lang w:bidi="fa-IR"/>
        </w:rPr>
        <w:t>،</w:t>
      </w:r>
      <w:r w:rsidR="005D2C09">
        <w:rPr>
          <w:rFonts w:ascii="IranNastaliq" w:hAnsi="IranNastaliq" w:hint="cs"/>
          <w:rtl/>
          <w:lang w:bidi="fa-IR"/>
        </w:rPr>
        <w:t xml:space="preserve"> پرسشنامه نوردیک)</w:t>
      </w:r>
      <w:r w:rsidR="00D3021A">
        <w:rPr>
          <w:rFonts w:ascii="IranNastaliq" w:hAnsi="IranNastaliq" w:hint="cs"/>
          <w:rtl/>
          <w:lang w:bidi="fa-IR"/>
        </w:rPr>
        <w:t xml:space="preserve"> و تجزیه و تحلیل آماری و ارائه راهکارهای اصلاح پوسچرهای نامطلوب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1B9641F3" w14:textId="6E6CCE88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F3C2DA4" w14:textId="22AFDEB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FF1EA4" w14:textId="09475A77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1663564" w14:textId="191AEC9C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8F3E7C0" w14:textId="000E8AB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8ED5445" w14:textId="53C6AC37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7C99698" w14:textId="5BA30C2D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916F4B7" w14:textId="20B6C635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EDE9BCC" w14:textId="5D0BB1F5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B6DD78" w14:textId="165B19CA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FF92204" w14:textId="539ABFC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BD1F32" w14:textId="5C62A771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BE71A4" w14:textId="581A8761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C8762C" w14:textId="016A38F9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186AC4" w14:textId="26FDCFC1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10-4: ارزیابی آنتروپومتریک ایستگاه کار (ارزیابی تناسب میز و صندلی در یکی از ایستگاه های کاری)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77401C90" w14:textId="7194C023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29BFA6B" w14:textId="64E2D6E0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D5A40E4" w14:textId="3A784BC9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0039A8" w14:textId="07B0C17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2FBC1FC" w14:textId="2F4DB7C4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38F9E2A" w14:textId="47B3816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794070" w14:textId="62A9DC9B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98110EF" w14:textId="5773668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1306039" w14:textId="37E819C3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E312A60" w14:textId="1F3396B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928DAC5" w14:textId="4F5D829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166EE0F" w14:textId="74C7992D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84C4A7C" w14:textId="11D249B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B61F28D" w14:textId="7364F369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2DAFA96" w14:textId="77777777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0F51492" w14:textId="7217E83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10-</w:t>
      </w:r>
      <w:r w:rsidR="00D10FFF">
        <w:rPr>
          <w:rFonts w:ascii="IranNastaliq" w:hAnsi="IranNastaliq" w:hint="cs"/>
          <w:rtl/>
          <w:lang w:bidi="fa-IR"/>
        </w:rPr>
        <w:t>5</w:t>
      </w:r>
      <w:r>
        <w:rPr>
          <w:rFonts w:ascii="IranNastaliq" w:hAnsi="IranNastaliq" w:hint="cs"/>
          <w:rtl/>
          <w:lang w:bidi="fa-IR"/>
        </w:rPr>
        <w:t>: تعیین حدود مجاز جهت بلند کردن دستی بار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21F5CE93" w14:textId="6E028F27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33ABC62" w14:textId="2F59E720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048347" w14:textId="732D0DA9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272088E" w14:textId="0BBEE251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4FCEFC7" w14:textId="66878187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8108E2" w14:textId="2C3EB51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CB54DD3" w14:textId="5277932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0546661" w14:textId="50E867B6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EDF8E1A" w14:textId="615B653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47E7A6" w14:textId="038E82E8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40A938" w14:textId="04A87FE5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3F30A8" w14:textId="463A8D46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4A9404" w14:textId="6921877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29AF8551" w14:textId="77777777" w:rsidR="00D3021A" w:rsidRDefault="00D3021A" w:rsidP="005C5E30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4540D9C" w14:textId="1A357728" w:rsidR="005C5E30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10-</w:t>
      </w:r>
      <w:r w:rsidR="00D10FFF">
        <w:rPr>
          <w:rFonts w:ascii="IranNastaliq" w:hAnsi="IranNastaliq" w:hint="cs"/>
          <w:rtl/>
          <w:lang w:bidi="fa-IR"/>
        </w:rPr>
        <w:t>6</w:t>
      </w:r>
      <w:r>
        <w:rPr>
          <w:rFonts w:ascii="IranNastaliq" w:hAnsi="IranNastaliq" w:hint="cs"/>
          <w:rtl/>
          <w:lang w:bidi="fa-IR"/>
        </w:rPr>
        <w:t>: بررسی ابزار دستی مورد استاده در صنعت و ارزیابی ابعاد آنتروپومتریک آن ها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52D715D3" w14:textId="206D1992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47ABF52" w14:textId="440A78FE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D077B2" w14:textId="388CD62F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019FD8" w14:textId="6F5DE1FB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FB34314" w14:textId="1B2161DC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AB3F7AE" w14:textId="1531C859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1DFB4A8" w14:textId="6E225EF4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7A1B33F" w14:textId="5166546C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C19996" w14:textId="672DEDFA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80F6B88" w14:textId="329D26D6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1E79ED5" w14:textId="3DC528F8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FC198E5" w14:textId="51136B1F" w:rsidR="00D3021A" w:rsidRDefault="00D3021A" w:rsidP="00D3021A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6C5181" w14:textId="77777777" w:rsidR="0082627B" w:rsidRDefault="0082627B" w:rsidP="0082627B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 w:cstheme="majorBidi"/>
          <w:lang w:bidi="fa-IR"/>
        </w:rPr>
      </w:pPr>
    </w:p>
    <w:p w14:paraId="2334C932" w14:textId="77777777" w:rsidR="0082627B" w:rsidRDefault="0082627B" w:rsidP="0082627B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 w:cstheme="majorBidi"/>
          <w:lang w:bidi="fa-IR"/>
        </w:rPr>
      </w:pPr>
    </w:p>
    <w:p w14:paraId="07CE1E44" w14:textId="77777777" w:rsidR="0082627B" w:rsidRDefault="0082627B" w:rsidP="0082627B">
      <w:pPr>
        <w:tabs>
          <w:tab w:val="left" w:pos="2790"/>
        </w:tabs>
        <w:bidi/>
        <w:spacing w:line="360" w:lineRule="auto"/>
        <w:jc w:val="both"/>
        <w:rPr>
          <w:rFonts w:asciiTheme="majorBidi" w:hAnsiTheme="majorBidi" w:cstheme="majorBidi"/>
          <w:lang w:bidi="fa-IR"/>
        </w:rPr>
      </w:pPr>
    </w:p>
    <w:p w14:paraId="32218C52" w14:textId="77777777" w:rsidR="000234B9" w:rsidRDefault="000234B9" w:rsidP="00140BA9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lang w:bidi="fa-IR"/>
        </w:rPr>
      </w:pPr>
    </w:p>
    <w:p w14:paraId="396E689C" w14:textId="13B8C31B" w:rsidR="00140BA9" w:rsidRPr="00140BA9" w:rsidRDefault="005C5E30" w:rsidP="000234B9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140BA9">
        <w:rPr>
          <w:rFonts w:ascii="IranNastaliq" w:hAnsi="IranNastaliq" w:cs="IranNastaliq"/>
          <w:sz w:val="96"/>
          <w:szCs w:val="96"/>
          <w:rtl/>
          <w:lang w:bidi="fa-IR"/>
        </w:rPr>
        <w:t>فصل یازدهم</w:t>
      </w:r>
    </w:p>
    <w:p w14:paraId="12B5748B" w14:textId="1DDF34E0" w:rsidR="005C5E30" w:rsidRDefault="005C5E30" w:rsidP="00140BA9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144"/>
          <w:szCs w:val="144"/>
          <w:lang w:bidi="fa-IR"/>
        </w:rPr>
      </w:pPr>
      <w:r w:rsidRPr="00140BA9">
        <w:rPr>
          <w:rFonts w:ascii="IranNastaliq" w:hAnsi="IranNastaliq" w:cs="IranNastaliq"/>
          <w:sz w:val="144"/>
          <w:szCs w:val="144"/>
          <w:rtl/>
          <w:lang w:bidi="fa-IR"/>
        </w:rPr>
        <w:t>بیماری های شغلی</w:t>
      </w:r>
    </w:p>
    <w:p w14:paraId="16FC2602" w14:textId="624AC9C8" w:rsidR="007A26BC" w:rsidRPr="000234B9" w:rsidRDefault="007A26BC" w:rsidP="007A26BC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sz w:val="44"/>
          <w:szCs w:val="44"/>
          <w:lang w:bidi="fa-IR"/>
        </w:rPr>
      </w:pPr>
    </w:p>
    <w:p w14:paraId="6A2BDA31" w14:textId="0CC8BB06" w:rsidR="007A26BC" w:rsidRDefault="000E219B" w:rsidP="000E219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t>11-1: شناسایی گروه های در معرض خطر بیماری های شغلی</w:t>
      </w:r>
      <w:r>
        <w:rPr>
          <w:rFonts w:ascii="IranNastaliq" w:hAnsi="IranNastaliq"/>
          <w:lang w:bidi="fa-IR"/>
        </w:rPr>
        <w:t xml:space="preserve"> </w:t>
      </w:r>
      <w:r>
        <w:rPr>
          <w:rFonts w:ascii="IranNastaliq" w:hAnsi="IranNastaliq" w:hint="cs"/>
          <w:rtl/>
          <w:lang w:bidi="fa-IR"/>
        </w:rPr>
        <w:t>بر اساس مواجهه با عوامل زیان آور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003E17B6" w14:textId="6920629A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A73A4B6" w14:textId="6182982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A141FA7" w14:textId="210F43CE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1A8EC28" w14:textId="2878AED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8D78488" w14:textId="3F0431DE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EF9F109" w14:textId="75A0A28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E8756EE" w14:textId="191EAC20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8BDFBED" w14:textId="3B7684B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CD7316" w14:textId="00C4E55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C9F05FC" w14:textId="33600AB4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68776CF" w14:textId="15E58764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187D6E7" w14:textId="734C320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276B9D" w14:textId="7C584DA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2A82E40" w14:textId="7777777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8CBFAFD" w14:textId="646876D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6A3FDC6" w14:textId="0BBB888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t>11-2: بررسی پرونده پزشکی و مراحل انجام معاینات دوره ای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3A4CE007" w14:textId="323B3440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504E93" w14:textId="37E3104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CF45A72" w14:textId="653E9B6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DDCD660" w14:textId="0C18E271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1B3BA0E" w14:textId="56F57CFB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2C8977B" w14:textId="04680B8D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68FC6BD" w14:textId="74C8021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8045C55" w14:textId="1A570305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1B9E00" w14:textId="19892EE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ED94A01" w14:textId="30F8EC65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891A4F9" w14:textId="6672CCD5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28E231" w14:textId="047A515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38F1A6B" w14:textId="03F57455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A7CA536" w14:textId="1ADAFBA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F448CC" w14:textId="7F9996DE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23DBDE8" w14:textId="3470A6F6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11-3: محاسبه شاخص های انجام معاینات شغلی شامل درصد پوششی معاینات، درصد کارکنان دارای محدودیت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7F8F5B32" w14:textId="39AA9A1B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0E6CAE8" w14:textId="110322F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0611ACC" w14:textId="684DDF5F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7F227F" w14:textId="3E5B139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70B5D33" w14:textId="1A034319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31DA32" w14:textId="358C67E9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67B34E0" w14:textId="1FA87069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BED295D" w14:textId="7458979E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5BD8981" w14:textId="5350CC24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DB45658" w14:textId="6A6162EE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51D330E" w14:textId="3CBE9BA5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65DB96" w14:textId="3C3D6E8A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BC678BB" w14:textId="2812542F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2345608" w14:textId="0CD54B46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B3C40B" w14:textId="60C20CFF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11-4: بررسی و آنالیز معاینات دوره ای شاغلین در بازه زمانی مشخص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40C40F9F" w14:textId="3C981FB4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305072C" w14:textId="62F0E119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DF86C2D" w14:textId="4E5AC9FF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0418B3" w14:textId="1434556F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BE44F6" w14:textId="3C686FB4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D921A2B" w14:textId="3902ABED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8A87CD" w14:textId="7B88A21B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3BFCF75" w14:textId="308699D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6C89AE2" w14:textId="48EA986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AE5B27C" w14:textId="08FD1DAF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16885EF" w14:textId="51E706FA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703870E" w14:textId="4D60DC95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7FB1853" w14:textId="16E0D39D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A22EEFF" w14:textId="393798FC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4F4C80D" w14:textId="5DAB5FA8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2818E12" w14:textId="0F79867B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11-5: بررسی نتایج اسپیرومتری و ادیومتری و تفسیر نتایج اندازه گیری ها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6C88BE62" w14:textId="54FCB84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E364D3D" w14:textId="043E0803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AC60F77" w14:textId="7B4C20CB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2930069" w14:textId="4C838EF1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E0F825F" w14:textId="64097A02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5A9A9689" w14:textId="778DF09D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B54B7FD" w14:textId="1C232F9E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CE6778D" w14:textId="008503B7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9EC2C65" w14:textId="446FD8E9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1E14D29" w14:textId="0B59C5E9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E0A2EF9" w14:textId="37B8CA31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7319B6F" w14:textId="5524BECD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DB89144" w14:textId="2CA9D2E4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A0C51F8" w14:textId="15B1421B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C41C353" w14:textId="11EF25DD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E8C598B" w14:textId="03B944FE" w:rsidR="009168DB" w:rsidRDefault="009168DB" w:rsidP="009168D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>
        <w:rPr>
          <w:rFonts w:ascii="IranNastaliq" w:hAnsi="IranNastaliq" w:hint="cs"/>
          <w:rtl/>
          <w:lang w:bidi="fa-IR"/>
        </w:rPr>
        <w:lastRenderedPageBreak/>
        <w:t>11-6: راهکارهای عملی جهت کاهش بیماری های شغلی</w:t>
      </w:r>
      <w:r w:rsidR="003C5705">
        <w:rPr>
          <w:rFonts w:ascii="IranNastaliq" w:hAnsi="IranNastaliq" w:hint="cs"/>
          <w:rtl/>
          <w:lang w:bidi="fa-IR"/>
        </w:rPr>
        <w:t xml:space="preserve"> در صنعت مورد کارآموزی</w:t>
      </w:r>
      <w:r w:rsidR="00CE04CB">
        <w:rPr>
          <w:rFonts w:ascii="IranNastaliq" w:hAnsi="IranNastaliq" w:hint="cs"/>
          <w:rtl/>
          <w:lang w:bidi="fa-IR"/>
        </w:rPr>
        <w:t>:</w:t>
      </w:r>
    </w:p>
    <w:p w14:paraId="75986F5B" w14:textId="73F4E0E7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464FF06" w14:textId="01983B76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482DCCC6" w14:textId="20159688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3CB319" w14:textId="6EAFC229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7B8974D" w14:textId="2F916148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74DC7BE" w14:textId="7DF4B3E3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2FA61303" w14:textId="11342432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185D5E4B" w14:textId="50F72BB3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355464AB" w14:textId="01A6CA84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76B3EDFC" w14:textId="6FBDDA0D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616313B1" w14:textId="30F74797" w:rsidR="00027B86" w:rsidRDefault="00027B86" w:rsidP="00027B86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</w:p>
    <w:p w14:paraId="08740FDA" w14:textId="01260998" w:rsidR="009168DB" w:rsidRDefault="00027B86" w:rsidP="00027B86">
      <w:pPr>
        <w:tabs>
          <w:tab w:val="left" w:pos="2790"/>
        </w:tabs>
        <w:bidi/>
        <w:spacing w:line="360" w:lineRule="auto"/>
        <w:jc w:val="right"/>
        <w:rPr>
          <w:rFonts w:ascii="IranNastaliq" w:hAnsi="IranNastaliq"/>
          <w:rtl/>
          <w:lang w:bidi="fa-IR"/>
        </w:rPr>
      </w:pPr>
      <w:r w:rsidRPr="00027B86">
        <w:rPr>
          <w:rFonts w:ascii="IranNastaliq" w:hAnsi="IranNastaliq" w:cs="IranNastaliq"/>
          <w:color w:val="FF0000"/>
          <w:sz w:val="144"/>
          <w:szCs w:val="144"/>
          <w:rtl/>
          <w:lang w:bidi="fa-IR"/>
        </w:rPr>
        <w:t>پایان</w:t>
      </w:r>
    </w:p>
    <w:sectPr w:rsidR="009168DB" w:rsidSect="00D54CDA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3E6E" w14:textId="77777777" w:rsidR="00D54CDA" w:rsidRDefault="00D54CDA" w:rsidP="00924D1C">
      <w:pPr>
        <w:spacing w:after="0" w:line="240" w:lineRule="auto"/>
      </w:pPr>
      <w:r>
        <w:separator/>
      </w:r>
    </w:p>
  </w:endnote>
  <w:endnote w:type="continuationSeparator" w:id="0">
    <w:p w14:paraId="60C5AD43" w14:textId="77777777" w:rsidR="00D54CDA" w:rsidRDefault="00D54CDA" w:rsidP="0092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447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EF870" w14:textId="77777777" w:rsidR="00B00A10" w:rsidRDefault="00B00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4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34FDB8A8" w14:textId="77777777" w:rsidR="00B00A10" w:rsidRDefault="00B00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B349" w14:textId="77777777" w:rsidR="00D54CDA" w:rsidRDefault="00D54CDA" w:rsidP="00924D1C">
      <w:pPr>
        <w:spacing w:after="0" w:line="240" w:lineRule="auto"/>
      </w:pPr>
      <w:r>
        <w:separator/>
      </w:r>
    </w:p>
  </w:footnote>
  <w:footnote w:type="continuationSeparator" w:id="0">
    <w:p w14:paraId="64F4C993" w14:textId="77777777" w:rsidR="00D54CDA" w:rsidRDefault="00D54CDA" w:rsidP="00924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E7E"/>
    <w:multiLevelType w:val="hybridMultilevel"/>
    <w:tmpl w:val="8C9E1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0529">
    <w:abstractNumId w:val="0"/>
  </w:num>
  <w:num w:numId="2" w16cid:durableId="51773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584"/>
  <w:characterSpacingControl w:val="doNotCompress"/>
  <w:hdrShapeDefaults>
    <o:shapedefaults v:ext="edit" spidmax="20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85B"/>
    <w:rsid w:val="000051BF"/>
    <w:rsid w:val="00005DB5"/>
    <w:rsid w:val="00007D74"/>
    <w:rsid w:val="000117EB"/>
    <w:rsid w:val="000201C1"/>
    <w:rsid w:val="000234B9"/>
    <w:rsid w:val="00023888"/>
    <w:rsid w:val="00027B86"/>
    <w:rsid w:val="00037859"/>
    <w:rsid w:val="00054A20"/>
    <w:rsid w:val="00055BAB"/>
    <w:rsid w:val="000647FD"/>
    <w:rsid w:val="0006662B"/>
    <w:rsid w:val="00067E36"/>
    <w:rsid w:val="000765B4"/>
    <w:rsid w:val="00076DAF"/>
    <w:rsid w:val="00082711"/>
    <w:rsid w:val="000932C7"/>
    <w:rsid w:val="00093862"/>
    <w:rsid w:val="00096D98"/>
    <w:rsid w:val="00096FD6"/>
    <w:rsid w:val="000A53F2"/>
    <w:rsid w:val="000B11EB"/>
    <w:rsid w:val="000B51D9"/>
    <w:rsid w:val="000C14C4"/>
    <w:rsid w:val="000C63C0"/>
    <w:rsid w:val="000D58CB"/>
    <w:rsid w:val="000E219B"/>
    <w:rsid w:val="000F016D"/>
    <w:rsid w:val="000F28AE"/>
    <w:rsid w:val="000F6E16"/>
    <w:rsid w:val="000F74A7"/>
    <w:rsid w:val="00104A5E"/>
    <w:rsid w:val="00116CAB"/>
    <w:rsid w:val="00120E1C"/>
    <w:rsid w:val="00127DDD"/>
    <w:rsid w:val="00131E64"/>
    <w:rsid w:val="00140BA9"/>
    <w:rsid w:val="0016659B"/>
    <w:rsid w:val="00172DDF"/>
    <w:rsid w:val="00177DEA"/>
    <w:rsid w:val="00197544"/>
    <w:rsid w:val="001B4C03"/>
    <w:rsid w:val="001B7900"/>
    <w:rsid w:val="001C4A15"/>
    <w:rsid w:val="001C4F48"/>
    <w:rsid w:val="001C6F17"/>
    <w:rsid w:val="001D04D9"/>
    <w:rsid w:val="001D1035"/>
    <w:rsid w:val="001D4CEA"/>
    <w:rsid w:val="001D5141"/>
    <w:rsid w:val="001E2966"/>
    <w:rsid w:val="001E4004"/>
    <w:rsid w:val="001E7F26"/>
    <w:rsid w:val="001F22CD"/>
    <w:rsid w:val="001F336B"/>
    <w:rsid w:val="001F6664"/>
    <w:rsid w:val="00217CE4"/>
    <w:rsid w:val="00222F6A"/>
    <w:rsid w:val="002271E1"/>
    <w:rsid w:val="002274DA"/>
    <w:rsid w:val="002348E9"/>
    <w:rsid w:val="0023632D"/>
    <w:rsid w:val="002451B8"/>
    <w:rsid w:val="00247AD7"/>
    <w:rsid w:val="00247CA7"/>
    <w:rsid w:val="00264B11"/>
    <w:rsid w:val="00265F8E"/>
    <w:rsid w:val="00273C98"/>
    <w:rsid w:val="00276BB7"/>
    <w:rsid w:val="00280978"/>
    <w:rsid w:val="0028141A"/>
    <w:rsid w:val="00284491"/>
    <w:rsid w:val="00293862"/>
    <w:rsid w:val="002A410F"/>
    <w:rsid w:val="002B0E05"/>
    <w:rsid w:val="002E012F"/>
    <w:rsid w:val="002E2CE5"/>
    <w:rsid w:val="002F5B44"/>
    <w:rsid w:val="0030405C"/>
    <w:rsid w:val="003040E0"/>
    <w:rsid w:val="00314B9C"/>
    <w:rsid w:val="00316738"/>
    <w:rsid w:val="003171F4"/>
    <w:rsid w:val="00317E4F"/>
    <w:rsid w:val="00321472"/>
    <w:rsid w:val="00330D63"/>
    <w:rsid w:val="00331360"/>
    <w:rsid w:val="00332342"/>
    <w:rsid w:val="00335079"/>
    <w:rsid w:val="00345FEC"/>
    <w:rsid w:val="003567C1"/>
    <w:rsid w:val="0035680C"/>
    <w:rsid w:val="003628F0"/>
    <w:rsid w:val="00372CB9"/>
    <w:rsid w:val="00375F5C"/>
    <w:rsid w:val="00376DEA"/>
    <w:rsid w:val="003855BC"/>
    <w:rsid w:val="00391AB5"/>
    <w:rsid w:val="00393014"/>
    <w:rsid w:val="003A38B6"/>
    <w:rsid w:val="003A7D64"/>
    <w:rsid w:val="003B2297"/>
    <w:rsid w:val="003C2EED"/>
    <w:rsid w:val="003C5705"/>
    <w:rsid w:val="003C60A4"/>
    <w:rsid w:val="003D0CE8"/>
    <w:rsid w:val="003D6919"/>
    <w:rsid w:val="003D7951"/>
    <w:rsid w:val="003F60F8"/>
    <w:rsid w:val="0040525C"/>
    <w:rsid w:val="00417382"/>
    <w:rsid w:val="00420C8C"/>
    <w:rsid w:val="00423B56"/>
    <w:rsid w:val="00431199"/>
    <w:rsid w:val="004460DD"/>
    <w:rsid w:val="0045576B"/>
    <w:rsid w:val="004742A1"/>
    <w:rsid w:val="00477E8E"/>
    <w:rsid w:val="00481424"/>
    <w:rsid w:val="00485F8A"/>
    <w:rsid w:val="004927A6"/>
    <w:rsid w:val="004A04F7"/>
    <w:rsid w:val="004B3B31"/>
    <w:rsid w:val="004B571E"/>
    <w:rsid w:val="004B7F31"/>
    <w:rsid w:val="004C0328"/>
    <w:rsid w:val="004C7687"/>
    <w:rsid w:val="004D738B"/>
    <w:rsid w:val="004E6D59"/>
    <w:rsid w:val="004F4838"/>
    <w:rsid w:val="00502B20"/>
    <w:rsid w:val="00505E06"/>
    <w:rsid w:val="00510236"/>
    <w:rsid w:val="00522A7C"/>
    <w:rsid w:val="005278C6"/>
    <w:rsid w:val="00533A51"/>
    <w:rsid w:val="00536A1F"/>
    <w:rsid w:val="00537C87"/>
    <w:rsid w:val="00545B19"/>
    <w:rsid w:val="00553834"/>
    <w:rsid w:val="00561A06"/>
    <w:rsid w:val="005654EE"/>
    <w:rsid w:val="00577D48"/>
    <w:rsid w:val="00580D1F"/>
    <w:rsid w:val="00582D76"/>
    <w:rsid w:val="00584B78"/>
    <w:rsid w:val="0059486D"/>
    <w:rsid w:val="00595E64"/>
    <w:rsid w:val="00596C2F"/>
    <w:rsid w:val="005A7D66"/>
    <w:rsid w:val="005B016F"/>
    <w:rsid w:val="005C1974"/>
    <w:rsid w:val="005C5E30"/>
    <w:rsid w:val="005D2C09"/>
    <w:rsid w:val="005D3A3D"/>
    <w:rsid w:val="005D475F"/>
    <w:rsid w:val="005D498A"/>
    <w:rsid w:val="005E013F"/>
    <w:rsid w:val="005E226E"/>
    <w:rsid w:val="005E2DE7"/>
    <w:rsid w:val="005E30B6"/>
    <w:rsid w:val="005E5616"/>
    <w:rsid w:val="00614B7A"/>
    <w:rsid w:val="00623094"/>
    <w:rsid w:val="006242A4"/>
    <w:rsid w:val="006307A5"/>
    <w:rsid w:val="00633982"/>
    <w:rsid w:val="006352BF"/>
    <w:rsid w:val="00636044"/>
    <w:rsid w:val="00636838"/>
    <w:rsid w:val="0065542F"/>
    <w:rsid w:val="006649A0"/>
    <w:rsid w:val="006674BD"/>
    <w:rsid w:val="00674101"/>
    <w:rsid w:val="00676C0C"/>
    <w:rsid w:val="00692A98"/>
    <w:rsid w:val="006A10B9"/>
    <w:rsid w:val="006A558F"/>
    <w:rsid w:val="006B288A"/>
    <w:rsid w:val="006B2BA6"/>
    <w:rsid w:val="006B2D9B"/>
    <w:rsid w:val="006B339A"/>
    <w:rsid w:val="006C08FD"/>
    <w:rsid w:val="006C54BE"/>
    <w:rsid w:val="006D5013"/>
    <w:rsid w:val="006D61B5"/>
    <w:rsid w:val="006D7AFA"/>
    <w:rsid w:val="006D7CB8"/>
    <w:rsid w:val="006E00B1"/>
    <w:rsid w:val="006E0757"/>
    <w:rsid w:val="006E12C3"/>
    <w:rsid w:val="006F4697"/>
    <w:rsid w:val="0070742A"/>
    <w:rsid w:val="00707686"/>
    <w:rsid w:val="00711964"/>
    <w:rsid w:val="00715855"/>
    <w:rsid w:val="00715FB6"/>
    <w:rsid w:val="0072067E"/>
    <w:rsid w:val="00733621"/>
    <w:rsid w:val="00744DD3"/>
    <w:rsid w:val="0075112E"/>
    <w:rsid w:val="00787B6A"/>
    <w:rsid w:val="007A26BC"/>
    <w:rsid w:val="007A386B"/>
    <w:rsid w:val="007C3318"/>
    <w:rsid w:val="007C4218"/>
    <w:rsid w:val="007C708B"/>
    <w:rsid w:val="007E0A3B"/>
    <w:rsid w:val="007F0BA4"/>
    <w:rsid w:val="008258BB"/>
    <w:rsid w:val="00826224"/>
    <w:rsid w:val="0082627B"/>
    <w:rsid w:val="00835E05"/>
    <w:rsid w:val="008375D2"/>
    <w:rsid w:val="00840FA1"/>
    <w:rsid w:val="008419FA"/>
    <w:rsid w:val="00855628"/>
    <w:rsid w:val="008616D9"/>
    <w:rsid w:val="00861705"/>
    <w:rsid w:val="0086180F"/>
    <w:rsid w:val="00862D4B"/>
    <w:rsid w:val="008719A5"/>
    <w:rsid w:val="0088614F"/>
    <w:rsid w:val="008864CB"/>
    <w:rsid w:val="00886C5C"/>
    <w:rsid w:val="008B0F7C"/>
    <w:rsid w:val="008B3044"/>
    <w:rsid w:val="008B4E3C"/>
    <w:rsid w:val="008C68F1"/>
    <w:rsid w:val="008D7270"/>
    <w:rsid w:val="008E7F2F"/>
    <w:rsid w:val="008F0924"/>
    <w:rsid w:val="0090329A"/>
    <w:rsid w:val="00907407"/>
    <w:rsid w:val="009168DB"/>
    <w:rsid w:val="00924D1C"/>
    <w:rsid w:val="00950E1E"/>
    <w:rsid w:val="00950FCA"/>
    <w:rsid w:val="009607AF"/>
    <w:rsid w:val="00960BEE"/>
    <w:rsid w:val="00961AD0"/>
    <w:rsid w:val="009646FC"/>
    <w:rsid w:val="009651DD"/>
    <w:rsid w:val="009869D0"/>
    <w:rsid w:val="0099063A"/>
    <w:rsid w:val="00996C3E"/>
    <w:rsid w:val="009A5515"/>
    <w:rsid w:val="009C2C89"/>
    <w:rsid w:val="009D5C40"/>
    <w:rsid w:val="009E4E63"/>
    <w:rsid w:val="009F650A"/>
    <w:rsid w:val="00A0446E"/>
    <w:rsid w:val="00A066A9"/>
    <w:rsid w:val="00A135F8"/>
    <w:rsid w:val="00A15B73"/>
    <w:rsid w:val="00A2309D"/>
    <w:rsid w:val="00A23669"/>
    <w:rsid w:val="00A24775"/>
    <w:rsid w:val="00A24898"/>
    <w:rsid w:val="00A26537"/>
    <w:rsid w:val="00A3241A"/>
    <w:rsid w:val="00A332BE"/>
    <w:rsid w:val="00A34933"/>
    <w:rsid w:val="00A41752"/>
    <w:rsid w:val="00A4626C"/>
    <w:rsid w:val="00A62606"/>
    <w:rsid w:val="00A668B7"/>
    <w:rsid w:val="00A7381F"/>
    <w:rsid w:val="00A7531F"/>
    <w:rsid w:val="00A824C3"/>
    <w:rsid w:val="00A87DD2"/>
    <w:rsid w:val="00A907A1"/>
    <w:rsid w:val="00A90F36"/>
    <w:rsid w:val="00AA0A5B"/>
    <w:rsid w:val="00AB3E75"/>
    <w:rsid w:val="00AC32CB"/>
    <w:rsid w:val="00AC6C8D"/>
    <w:rsid w:val="00AD6BF0"/>
    <w:rsid w:val="00AE2CA5"/>
    <w:rsid w:val="00AE525D"/>
    <w:rsid w:val="00AE553A"/>
    <w:rsid w:val="00AE7648"/>
    <w:rsid w:val="00B00A10"/>
    <w:rsid w:val="00B01818"/>
    <w:rsid w:val="00B05791"/>
    <w:rsid w:val="00B05A05"/>
    <w:rsid w:val="00B06868"/>
    <w:rsid w:val="00B0705F"/>
    <w:rsid w:val="00B169B9"/>
    <w:rsid w:val="00B4258E"/>
    <w:rsid w:val="00B44623"/>
    <w:rsid w:val="00B46576"/>
    <w:rsid w:val="00B466D9"/>
    <w:rsid w:val="00B47E33"/>
    <w:rsid w:val="00B56BE4"/>
    <w:rsid w:val="00B61825"/>
    <w:rsid w:val="00B620DC"/>
    <w:rsid w:val="00B76EBA"/>
    <w:rsid w:val="00B83482"/>
    <w:rsid w:val="00B83DAC"/>
    <w:rsid w:val="00B94A35"/>
    <w:rsid w:val="00B96A20"/>
    <w:rsid w:val="00BA1139"/>
    <w:rsid w:val="00BA3B3B"/>
    <w:rsid w:val="00BC3BE5"/>
    <w:rsid w:val="00BD063A"/>
    <w:rsid w:val="00BD5A0C"/>
    <w:rsid w:val="00BD6FBF"/>
    <w:rsid w:val="00BE2D31"/>
    <w:rsid w:val="00BE2FE5"/>
    <w:rsid w:val="00BE58F5"/>
    <w:rsid w:val="00C00386"/>
    <w:rsid w:val="00C014B0"/>
    <w:rsid w:val="00C0233C"/>
    <w:rsid w:val="00C0250F"/>
    <w:rsid w:val="00C04024"/>
    <w:rsid w:val="00C04607"/>
    <w:rsid w:val="00C05CAB"/>
    <w:rsid w:val="00C13034"/>
    <w:rsid w:val="00C15BFF"/>
    <w:rsid w:val="00C263A2"/>
    <w:rsid w:val="00C326A0"/>
    <w:rsid w:val="00C4689C"/>
    <w:rsid w:val="00C512FF"/>
    <w:rsid w:val="00C57A7D"/>
    <w:rsid w:val="00C615F6"/>
    <w:rsid w:val="00C64BE5"/>
    <w:rsid w:val="00C82647"/>
    <w:rsid w:val="00CA3AB5"/>
    <w:rsid w:val="00CA3E28"/>
    <w:rsid w:val="00CA714D"/>
    <w:rsid w:val="00CB2960"/>
    <w:rsid w:val="00CC577C"/>
    <w:rsid w:val="00CD06BA"/>
    <w:rsid w:val="00CD5C5D"/>
    <w:rsid w:val="00CD77D5"/>
    <w:rsid w:val="00CD7CEC"/>
    <w:rsid w:val="00CE04CB"/>
    <w:rsid w:val="00CE0A38"/>
    <w:rsid w:val="00CE300E"/>
    <w:rsid w:val="00CF2B86"/>
    <w:rsid w:val="00CF41E6"/>
    <w:rsid w:val="00CF6EA6"/>
    <w:rsid w:val="00D06EDE"/>
    <w:rsid w:val="00D10FFF"/>
    <w:rsid w:val="00D11483"/>
    <w:rsid w:val="00D15102"/>
    <w:rsid w:val="00D15980"/>
    <w:rsid w:val="00D16575"/>
    <w:rsid w:val="00D20018"/>
    <w:rsid w:val="00D2509B"/>
    <w:rsid w:val="00D26864"/>
    <w:rsid w:val="00D3021A"/>
    <w:rsid w:val="00D33EA2"/>
    <w:rsid w:val="00D375FD"/>
    <w:rsid w:val="00D42AEF"/>
    <w:rsid w:val="00D44531"/>
    <w:rsid w:val="00D53349"/>
    <w:rsid w:val="00D54CDA"/>
    <w:rsid w:val="00D563C7"/>
    <w:rsid w:val="00D57C37"/>
    <w:rsid w:val="00D62E22"/>
    <w:rsid w:val="00D74160"/>
    <w:rsid w:val="00D74652"/>
    <w:rsid w:val="00D812EA"/>
    <w:rsid w:val="00D81DD4"/>
    <w:rsid w:val="00D84E79"/>
    <w:rsid w:val="00D9768D"/>
    <w:rsid w:val="00DA0182"/>
    <w:rsid w:val="00DB09CE"/>
    <w:rsid w:val="00DC14D3"/>
    <w:rsid w:val="00DC2E5A"/>
    <w:rsid w:val="00DC37A9"/>
    <w:rsid w:val="00DC51D6"/>
    <w:rsid w:val="00DC5CAB"/>
    <w:rsid w:val="00DC6ADC"/>
    <w:rsid w:val="00DD57F1"/>
    <w:rsid w:val="00DD6016"/>
    <w:rsid w:val="00DE7A21"/>
    <w:rsid w:val="00DF0479"/>
    <w:rsid w:val="00DF0558"/>
    <w:rsid w:val="00DF6678"/>
    <w:rsid w:val="00E0532E"/>
    <w:rsid w:val="00E05D92"/>
    <w:rsid w:val="00E31B69"/>
    <w:rsid w:val="00E37DC0"/>
    <w:rsid w:val="00E54179"/>
    <w:rsid w:val="00E5485B"/>
    <w:rsid w:val="00E552F0"/>
    <w:rsid w:val="00E6291F"/>
    <w:rsid w:val="00E67871"/>
    <w:rsid w:val="00E87ECD"/>
    <w:rsid w:val="00EC068A"/>
    <w:rsid w:val="00ED6EE9"/>
    <w:rsid w:val="00EE6890"/>
    <w:rsid w:val="00EF2612"/>
    <w:rsid w:val="00F029CF"/>
    <w:rsid w:val="00F04BB4"/>
    <w:rsid w:val="00F30DF3"/>
    <w:rsid w:val="00F310CB"/>
    <w:rsid w:val="00F35C30"/>
    <w:rsid w:val="00F45313"/>
    <w:rsid w:val="00F460E2"/>
    <w:rsid w:val="00F52DCB"/>
    <w:rsid w:val="00F55F74"/>
    <w:rsid w:val="00F6111E"/>
    <w:rsid w:val="00F62A7B"/>
    <w:rsid w:val="00F639C6"/>
    <w:rsid w:val="00F70088"/>
    <w:rsid w:val="00F706AF"/>
    <w:rsid w:val="00F73C64"/>
    <w:rsid w:val="00F8452A"/>
    <w:rsid w:val="00F91BEC"/>
    <w:rsid w:val="00F97070"/>
    <w:rsid w:val="00F9745F"/>
    <w:rsid w:val="00FA1119"/>
    <w:rsid w:val="00FA1F9D"/>
    <w:rsid w:val="00FA31C7"/>
    <w:rsid w:val="00FA4E68"/>
    <w:rsid w:val="00FB20B1"/>
    <w:rsid w:val="00FB4346"/>
    <w:rsid w:val="00FB692B"/>
    <w:rsid w:val="00FC0216"/>
    <w:rsid w:val="00FC2146"/>
    <w:rsid w:val="00FC6A2D"/>
    <w:rsid w:val="00FD1933"/>
    <w:rsid w:val="00FD28EC"/>
    <w:rsid w:val="00FD303D"/>
    <w:rsid w:val="00FD695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fillcolor="white">
      <v:fill color="white"/>
    </o:shapedefaults>
    <o:shapelayout v:ext="edit">
      <o:idmap v:ext="edit" data="2"/>
    </o:shapelayout>
  </w:shapeDefaults>
  <w:decimalSymbol w:val="."/>
  <w:listSeparator w:val=","/>
  <w14:docId w14:val="0FA6AD9D"/>
  <w15:docId w15:val="{F2A9A4CB-72AD-4DF6-8165-314A770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D1C"/>
  </w:style>
  <w:style w:type="paragraph" w:styleId="Footer">
    <w:name w:val="footer"/>
    <w:basedOn w:val="Normal"/>
    <w:link w:val="FooterChar"/>
    <w:uiPriority w:val="99"/>
    <w:unhideWhenUsed/>
    <w:rsid w:val="0092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1C"/>
  </w:style>
  <w:style w:type="paragraph" w:styleId="BalloonText">
    <w:name w:val="Balloon Text"/>
    <w:basedOn w:val="Normal"/>
    <w:link w:val="BalloonTextChar"/>
    <w:uiPriority w:val="99"/>
    <w:semiHidden/>
    <w:unhideWhenUsed/>
    <w:rsid w:val="0092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1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0E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0E1C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8770-0549-421C-8B9E-1BA6DBB6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5636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.kord</dc:creator>
  <cp:keywords/>
  <dc:description/>
  <cp:lastModifiedBy>mis safi</cp:lastModifiedBy>
  <cp:revision>159</cp:revision>
  <cp:lastPrinted>2021-11-02T07:47:00Z</cp:lastPrinted>
  <dcterms:created xsi:type="dcterms:W3CDTF">2021-10-30T06:20:00Z</dcterms:created>
  <dcterms:modified xsi:type="dcterms:W3CDTF">2024-02-13T10:01:00Z</dcterms:modified>
</cp:coreProperties>
</file>