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8B51" w14:textId="688FB679" w:rsidR="00F96239" w:rsidRDefault="00F96239" w:rsidP="00F96239">
      <w:pPr>
        <w:bidi/>
        <w:spacing w:after="0"/>
        <w:jc w:val="center"/>
        <w:rPr>
          <w:rFonts w:ascii="IranNastaliq" w:hAnsi="IranNastaliq" w:cs="B Nazanin"/>
          <w:color w:val="333333"/>
          <w:sz w:val="32"/>
          <w:szCs w:val="32"/>
        </w:rPr>
      </w:pPr>
      <w:bookmarkStart w:id="0" w:name="_Hlk146697398"/>
      <w:r>
        <w:rPr>
          <w:noProof/>
        </w:rPr>
        <w:drawing>
          <wp:inline distT="0" distB="0" distL="0" distR="0" wp14:anchorId="3EBE2DB7" wp14:editId="20654834">
            <wp:extent cx="1257300" cy="962025"/>
            <wp:effectExtent l="0" t="0" r="0" b="9525"/>
            <wp:docPr id="2083995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3C58E" w14:textId="4E324DC5" w:rsidR="00F96239" w:rsidRPr="00F96239" w:rsidRDefault="00F96239" w:rsidP="00F96239">
      <w:pPr>
        <w:bidi/>
        <w:spacing w:after="0"/>
        <w:jc w:val="center"/>
        <w:rPr>
          <w:rFonts w:ascii="IranNastaliq" w:hAnsi="IranNastaliq" w:cs="B Nazanin"/>
          <w:color w:val="333333"/>
          <w:sz w:val="32"/>
          <w:szCs w:val="32"/>
        </w:rPr>
      </w:pPr>
      <w:r>
        <w:rPr>
          <w:rFonts w:ascii="IranNastaliq" w:hAnsi="IranNastaliq" w:cs="B Nazanin" w:hint="cs"/>
          <w:color w:val="333333"/>
          <w:sz w:val="32"/>
          <w:szCs w:val="32"/>
          <w:rtl/>
        </w:rPr>
        <w:t>شرح وظایف کارشناس آموزش</w:t>
      </w:r>
      <w:bookmarkEnd w:id="0"/>
    </w:p>
    <w:p w14:paraId="7E8F0B64" w14:textId="5AC8AD0E" w:rsidR="00DA1458" w:rsidRPr="00F96239" w:rsidRDefault="00DA1458" w:rsidP="00F96239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32"/>
          <w:szCs w:val="32"/>
          <w:rtl/>
        </w:rPr>
      </w:pPr>
      <w:r w:rsidRPr="00F96239">
        <w:rPr>
          <w:rFonts w:ascii="IranNastaliq" w:hAnsi="IranNastaliq" w:cs="B Nazanin" w:hint="cs"/>
          <w:color w:val="333333"/>
          <w:sz w:val="32"/>
          <w:szCs w:val="32"/>
          <w:rtl/>
        </w:rPr>
        <w:t>ابلاغ امتحان اساتید</w:t>
      </w:r>
    </w:p>
    <w:p w14:paraId="07147548" w14:textId="77777777" w:rsidR="00DA1458" w:rsidRPr="00F96239" w:rsidRDefault="00DA1458" w:rsidP="00F96239">
      <w:pPr>
        <w:pStyle w:val="ListParagraph"/>
        <w:numPr>
          <w:ilvl w:val="0"/>
          <w:numId w:val="2"/>
        </w:numPr>
        <w:bidi/>
        <w:spacing w:after="0"/>
        <w:rPr>
          <w:rStyle w:val="fontstyle01"/>
          <w:rFonts w:ascii="IranNastaliq" w:hAnsi="IranNastaliq" w:cs="B Nazanin"/>
          <w:sz w:val="32"/>
          <w:szCs w:val="32"/>
        </w:rPr>
      </w:pPr>
      <w:r w:rsidRPr="00F96239">
        <w:rPr>
          <w:rStyle w:val="fontstyle01"/>
          <w:rFonts w:ascii="IranNastaliq" w:hAnsi="IranNastaliq" w:cs="B Nazanin"/>
          <w:sz w:val="32"/>
          <w:szCs w:val="32"/>
          <w:rtl/>
        </w:rPr>
        <w:t>نظارت بر اداره امور کلاس ها و گزارش تشکیل کلاس ها</w:t>
      </w:r>
    </w:p>
    <w:p w14:paraId="63D37BCD" w14:textId="0E39ACE6" w:rsidR="00DA1458" w:rsidRPr="00F96239" w:rsidRDefault="00DA1458" w:rsidP="00F96239">
      <w:pPr>
        <w:pStyle w:val="ListParagraph"/>
        <w:numPr>
          <w:ilvl w:val="0"/>
          <w:numId w:val="2"/>
        </w:numPr>
        <w:bidi/>
        <w:spacing w:after="0"/>
        <w:rPr>
          <w:rStyle w:val="fontstyle01"/>
          <w:rFonts w:ascii="IranNastaliq" w:hAnsi="IranNastaliq" w:cs="B Nazanin"/>
          <w:sz w:val="32"/>
          <w:szCs w:val="32"/>
          <w:rtl/>
        </w:rPr>
      </w:pPr>
      <w:r w:rsidRPr="00F96239">
        <w:rPr>
          <w:rStyle w:val="fontstyle01"/>
          <w:rFonts w:ascii="IranNastaliq" w:hAnsi="IranNastaliq" w:cs="B Nazanin" w:hint="cs"/>
          <w:sz w:val="32"/>
          <w:szCs w:val="32"/>
          <w:rtl/>
        </w:rPr>
        <w:t>تنظیم برنامه درسی هر یک از کلاس های دانشکده</w:t>
      </w:r>
    </w:p>
    <w:p w14:paraId="125D46F9" w14:textId="5117FA7A" w:rsidR="00DA1458" w:rsidRPr="00F96239" w:rsidRDefault="00DA1458" w:rsidP="00F96239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32"/>
          <w:szCs w:val="32"/>
        </w:rPr>
      </w:pPr>
      <w:r w:rsidRPr="00F96239">
        <w:rPr>
          <w:rFonts w:ascii="IranNastaliq" w:hAnsi="IranNastaliq" w:cs="B Nazanin" w:hint="cs"/>
          <w:sz w:val="32"/>
          <w:szCs w:val="32"/>
          <w:rtl/>
        </w:rPr>
        <w:t>تهیه لیست اقلام مورد نیاز کلاس ها و ارجاع به واحد مافوق</w:t>
      </w:r>
    </w:p>
    <w:p w14:paraId="7AD92ECB" w14:textId="382DBADB" w:rsidR="00DA1458" w:rsidRPr="00F96239" w:rsidRDefault="00DA1458" w:rsidP="00F96239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32"/>
          <w:szCs w:val="32"/>
          <w:rtl/>
        </w:rPr>
      </w:pPr>
      <w:r w:rsidRPr="00F96239">
        <w:rPr>
          <w:rFonts w:ascii="IranNastaliq" w:hAnsi="IranNastaliq" w:cs="B Nazanin" w:hint="cs"/>
          <w:sz w:val="32"/>
          <w:szCs w:val="32"/>
          <w:rtl/>
        </w:rPr>
        <w:t>رابط بین مسئول آموزش و اساتید مدعو</w:t>
      </w:r>
    </w:p>
    <w:p w14:paraId="28B96970" w14:textId="77777777" w:rsidR="00DA1458" w:rsidRPr="00F96239" w:rsidRDefault="00DA1458" w:rsidP="00F96239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IranNastaliq" w:hAnsi="IranNastaliq" w:cs="B Nazanin"/>
          <w:sz w:val="32"/>
          <w:szCs w:val="32"/>
          <w:rtl/>
        </w:rPr>
      </w:pPr>
      <w:r w:rsidRPr="00F96239">
        <w:rPr>
          <w:rFonts w:ascii="IranNastaliq" w:hAnsi="IranNastaliq" w:cs="B Nazanin"/>
          <w:sz w:val="32"/>
          <w:szCs w:val="32"/>
          <w:rtl/>
        </w:rPr>
        <w:t xml:space="preserve">انجام سایر امور محوله از طرف مقام مافوق </w:t>
      </w:r>
    </w:p>
    <w:p w14:paraId="286A13DC" w14:textId="77777777" w:rsidR="00DA1458" w:rsidRDefault="00DA1458">
      <w:pPr>
        <w:rPr>
          <w:lang w:bidi="fa-IR"/>
        </w:rPr>
      </w:pPr>
    </w:p>
    <w:sectPr w:rsidR="00DA1458" w:rsidSect="00E8778D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azanin">
    <w:altName w:val="Cambria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970FD"/>
    <w:multiLevelType w:val="hybridMultilevel"/>
    <w:tmpl w:val="F5904E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F5296"/>
    <w:multiLevelType w:val="hybridMultilevel"/>
    <w:tmpl w:val="12246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0230752">
    <w:abstractNumId w:val="0"/>
  </w:num>
  <w:num w:numId="2" w16cid:durableId="156448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58"/>
    <w:rsid w:val="004B4E63"/>
    <w:rsid w:val="008A2748"/>
    <w:rsid w:val="00DA1458"/>
    <w:rsid w:val="00E7763A"/>
    <w:rsid w:val="00E8778D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3CC2"/>
  <w15:chartTrackingRefBased/>
  <w15:docId w15:val="{0228D9C7-4687-4A65-B5D3-507059A4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A1458"/>
    <w:rPr>
      <w:rFonts w:ascii="BNazanin" w:hAnsi="BNazanin" w:hint="default"/>
      <w:b w:val="0"/>
      <w:bCs w:val="0"/>
      <w:i w:val="0"/>
      <w:iCs w:val="0"/>
      <w:color w:val="333333"/>
      <w:sz w:val="28"/>
      <w:szCs w:val="28"/>
    </w:rPr>
  </w:style>
  <w:style w:type="paragraph" w:styleId="ListParagraph">
    <w:name w:val="List Paragraph"/>
    <w:basedOn w:val="Normal"/>
    <w:uiPriority w:val="34"/>
    <w:qFormat/>
    <w:rsid w:val="00DA1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masomi</dc:creator>
  <cp:keywords/>
  <dc:description/>
  <cp:lastModifiedBy>mis masomi</cp:lastModifiedBy>
  <cp:revision>6</cp:revision>
  <cp:lastPrinted>2023-09-27T08:32:00Z</cp:lastPrinted>
  <dcterms:created xsi:type="dcterms:W3CDTF">2023-09-26T08:55:00Z</dcterms:created>
  <dcterms:modified xsi:type="dcterms:W3CDTF">2023-09-27T08:36:00Z</dcterms:modified>
</cp:coreProperties>
</file>